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0D7E6" w14:textId="4462FFFC" w:rsidR="00FD353D" w:rsidRDefault="00FD353D" w:rsidP="000176A8">
      <w:pPr>
        <w:pStyle w:val="berschrift1"/>
      </w:pPr>
      <w:r>
        <w:t>ERFASSUNGS</w:t>
      </w:r>
      <w:r w:rsidR="00A360D6">
        <w:t>BOGEN</w:t>
      </w:r>
      <w:r>
        <w:t xml:space="preserve"> VOGELSCHLAG</w:t>
      </w:r>
    </w:p>
    <w:p w14:paraId="2D2C4185" w14:textId="3B188934" w:rsidR="004A4E29" w:rsidRDefault="00A03181" w:rsidP="004A4E29">
      <w:bookmarkStart w:id="0" w:name="_Hlk188907820"/>
      <w:r>
        <w:t>Erfassungsbogen</w:t>
      </w:r>
      <w:r w:rsidR="004A4E29">
        <w:t xml:space="preserve"> für Beobachtungen: (</w:t>
      </w:r>
      <w:r>
        <w:t xml:space="preserve">bitte </w:t>
      </w:r>
      <w:r w:rsidR="004A4E29">
        <w:t>ankreuzen, bzw. Anzahl eintragen)</w:t>
      </w:r>
      <w:r w:rsidR="0097726E">
        <w:t>.</w:t>
      </w:r>
    </w:p>
    <w:p w14:paraId="3A5DEB25" w14:textId="0C8D39D2" w:rsidR="0097726E" w:rsidRDefault="0097726E" w:rsidP="004A4E29">
      <w:r>
        <w:t>Notieren Sie in der letzten Spalte, ob die Beobachtung VOR oder NACH Umsetzung von Maßnahmen erfolgte. Dies dient der Erfolgskontrolle.</w:t>
      </w:r>
    </w:p>
    <w:tbl>
      <w:tblPr>
        <w:tblStyle w:val="Tabellenraster"/>
        <w:tblW w:w="9566" w:type="dxa"/>
        <w:tblLayout w:type="fixed"/>
        <w:tblLook w:val="04A0" w:firstRow="1" w:lastRow="0" w:firstColumn="1" w:lastColumn="0" w:noHBand="0" w:noVBand="1"/>
      </w:tblPr>
      <w:tblGrid>
        <w:gridCol w:w="871"/>
        <w:gridCol w:w="898"/>
        <w:gridCol w:w="1322"/>
        <w:gridCol w:w="1019"/>
        <w:gridCol w:w="993"/>
        <w:gridCol w:w="1135"/>
        <w:gridCol w:w="1123"/>
        <w:gridCol w:w="1006"/>
        <w:gridCol w:w="1199"/>
      </w:tblGrid>
      <w:tr w:rsidR="002B2B05" w14:paraId="40393EA4" w14:textId="77777777" w:rsidTr="000176A8">
        <w:trPr>
          <w:trHeight w:val="1843"/>
        </w:trPr>
        <w:tc>
          <w:tcPr>
            <w:tcW w:w="871" w:type="dxa"/>
          </w:tcPr>
          <w:p w14:paraId="15DA581F" w14:textId="77777777" w:rsidR="004A4E29" w:rsidRDefault="004A4E29" w:rsidP="00D371C5">
            <w:r>
              <w:t>Datum</w:t>
            </w:r>
          </w:p>
        </w:tc>
        <w:tc>
          <w:tcPr>
            <w:tcW w:w="898" w:type="dxa"/>
          </w:tcPr>
          <w:p w14:paraId="747357B4" w14:textId="77777777" w:rsidR="004A4E29" w:rsidRDefault="004A4E29" w:rsidP="00D371C5">
            <w:r>
              <w:t>Uhrzeit</w:t>
            </w:r>
          </w:p>
        </w:tc>
        <w:tc>
          <w:tcPr>
            <w:tcW w:w="1322" w:type="dxa"/>
          </w:tcPr>
          <w:p w14:paraId="07F8884F" w14:textId="77777777" w:rsidR="004A4E29" w:rsidRDefault="004A4E29" w:rsidP="00D371C5">
            <w:r>
              <w:t>Wo (Gebäude, Glasfläche)</w:t>
            </w:r>
          </w:p>
        </w:tc>
        <w:tc>
          <w:tcPr>
            <w:tcW w:w="1019" w:type="dxa"/>
          </w:tcPr>
          <w:p w14:paraId="6491F22C" w14:textId="77777777" w:rsidR="004A4E29" w:rsidRDefault="004A4E29" w:rsidP="00D371C5">
            <w:r>
              <w:t>Anprall beobachtet</w:t>
            </w:r>
          </w:p>
        </w:tc>
        <w:tc>
          <w:tcPr>
            <w:tcW w:w="993" w:type="dxa"/>
          </w:tcPr>
          <w:p w14:paraId="4E047A05" w14:textId="77777777" w:rsidR="004A4E29" w:rsidRDefault="004A4E29" w:rsidP="00D371C5">
            <w:proofErr w:type="spellStart"/>
            <w:r>
              <w:t>Totfund</w:t>
            </w:r>
            <w:proofErr w:type="spellEnd"/>
          </w:p>
        </w:tc>
        <w:tc>
          <w:tcPr>
            <w:tcW w:w="1135" w:type="dxa"/>
          </w:tcPr>
          <w:p w14:paraId="1CC9EB35" w14:textId="77777777" w:rsidR="004A4E29" w:rsidRDefault="004A4E29" w:rsidP="00D371C5">
            <w:r>
              <w:t>Abdruck an Scheibe</w:t>
            </w:r>
          </w:p>
        </w:tc>
        <w:tc>
          <w:tcPr>
            <w:tcW w:w="1123" w:type="dxa"/>
          </w:tcPr>
          <w:p w14:paraId="09511E7C" w14:textId="77777777" w:rsidR="004A4E29" w:rsidRDefault="004A4E29" w:rsidP="00D371C5">
            <w:r>
              <w:t>Federn an Scheibe</w:t>
            </w:r>
          </w:p>
        </w:tc>
        <w:tc>
          <w:tcPr>
            <w:tcW w:w="1006" w:type="dxa"/>
          </w:tcPr>
          <w:p w14:paraId="080B2071" w14:textId="77777777" w:rsidR="004A4E29" w:rsidRDefault="004A4E29" w:rsidP="00D371C5">
            <w:r>
              <w:t>Kotspuren an Scheibe</w:t>
            </w:r>
          </w:p>
        </w:tc>
        <w:tc>
          <w:tcPr>
            <w:tcW w:w="1199" w:type="dxa"/>
          </w:tcPr>
          <w:p w14:paraId="2DE834AB" w14:textId="025968DD" w:rsidR="004A4E29" w:rsidRDefault="0097726E" w:rsidP="00D371C5">
            <w:r>
              <w:t xml:space="preserve">VOR (V)/NACH (N) </w:t>
            </w:r>
          </w:p>
        </w:tc>
      </w:tr>
      <w:tr w:rsidR="002B2B05" w14:paraId="5FB7528E" w14:textId="77777777" w:rsidTr="000176A8">
        <w:trPr>
          <w:trHeight w:val="614"/>
        </w:trPr>
        <w:tc>
          <w:tcPr>
            <w:tcW w:w="871" w:type="dxa"/>
          </w:tcPr>
          <w:p w14:paraId="6F24EE18" w14:textId="77777777" w:rsidR="004A4E29" w:rsidRDefault="004A4E29" w:rsidP="00D371C5"/>
        </w:tc>
        <w:tc>
          <w:tcPr>
            <w:tcW w:w="898" w:type="dxa"/>
          </w:tcPr>
          <w:p w14:paraId="76CF0AB9" w14:textId="77777777" w:rsidR="004A4E29" w:rsidRDefault="004A4E29" w:rsidP="00D371C5"/>
        </w:tc>
        <w:tc>
          <w:tcPr>
            <w:tcW w:w="1322" w:type="dxa"/>
          </w:tcPr>
          <w:p w14:paraId="7FDB4CB8" w14:textId="77777777" w:rsidR="004A4E29" w:rsidRDefault="004A4E29" w:rsidP="00D371C5"/>
        </w:tc>
        <w:tc>
          <w:tcPr>
            <w:tcW w:w="1019" w:type="dxa"/>
          </w:tcPr>
          <w:p w14:paraId="1B1B363E" w14:textId="77777777" w:rsidR="004A4E29" w:rsidRDefault="004A4E29" w:rsidP="00D371C5"/>
        </w:tc>
        <w:tc>
          <w:tcPr>
            <w:tcW w:w="993" w:type="dxa"/>
          </w:tcPr>
          <w:p w14:paraId="7DFCA4B0" w14:textId="77777777" w:rsidR="004A4E29" w:rsidRDefault="004A4E29" w:rsidP="00D371C5"/>
        </w:tc>
        <w:tc>
          <w:tcPr>
            <w:tcW w:w="1135" w:type="dxa"/>
          </w:tcPr>
          <w:p w14:paraId="6046EEAB" w14:textId="77777777" w:rsidR="004A4E29" w:rsidRDefault="004A4E29" w:rsidP="00D371C5"/>
        </w:tc>
        <w:tc>
          <w:tcPr>
            <w:tcW w:w="1123" w:type="dxa"/>
          </w:tcPr>
          <w:p w14:paraId="1C3F0458" w14:textId="77777777" w:rsidR="004A4E29" w:rsidRDefault="004A4E29" w:rsidP="00D371C5"/>
        </w:tc>
        <w:tc>
          <w:tcPr>
            <w:tcW w:w="1006" w:type="dxa"/>
          </w:tcPr>
          <w:p w14:paraId="38965EDD" w14:textId="77777777" w:rsidR="004A4E29" w:rsidRDefault="004A4E29" w:rsidP="00D371C5"/>
        </w:tc>
        <w:tc>
          <w:tcPr>
            <w:tcW w:w="1199" w:type="dxa"/>
          </w:tcPr>
          <w:p w14:paraId="7BC21548" w14:textId="77777777" w:rsidR="004A4E29" w:rsidRDefault="004A4E29" w:rsidP="00D371C5"/>
        </w:tc>
      </w:tr>
      <w:tr w:rsidR="002B2B05" w14:paraId="7B48FC6D" w14:textId="77777777" w:rsidTr="000176A8">
        <w:trPr>
          <w:trHeight w:val="614"/>
        </w:trPr>
        <w:tc>
          <w:tcPr>
            <w:tcW w:w="871" w:type="dxa"/>
          </w:tcPr>
          <w:p w14:paraId="16E704E7" w14:textId="77777777" w:rsidR="004A4E29" w:rsidRDefault="004A4E29" w:rsidP="00D371C5"/>
        </w:tc>
        <w:tc>
          <w:tcPr>
            <w:tcW w:w="898" w:type="dxa"/>
          </w:tcPr>
          <w:p w14:paraId="37B3DA4D" w14:textId="77777777" w:rsidR="004A4E29" w:rsidRDefault="004A4E29" w:rsidP="00D371C5"/>
        </w:tc>
        <w:tc>
          <w:tcPr>
            <w:tcW w:w="1322" w:type="dxa"/>
          </w:tcPr>
          <w:p w14:paraId="09CA8149" w14:textId="77777777" w:rsidR="004A4E29" w:rsidRDefault="004A4E29" w:rsidP="00D371C5"/>
        </w:tc>
        <w:tc>
          <w:tcPr>
            <w:tcW w:w="1019" w:type="dxa"/>
          </w:tcPr>
          <w:p w14:paraId="38CE81AC" w14:textId="77777777" w:rsidR="004A4E29" w:rsidRDefault="004A4E29" w:rsidP="00D371C5"/>
        </w:tc>
        <w:tc>
          <w:tcPr>
            <w:tcW w:w="993" w:type="dxa"/>
          </w:tcPr>
          <w:p w14:paraId="65516725" w14:textId="77777777" w:rsidR="004A4E29" w:rsidRDefault="004A4E29" w:rsidP="00D371C5"/>
        </w:tc>
        <w:tc>
          <w:tcPr>
            <w:tcW w:w="1135" w:type="dxa"/>
          </w:tcPr>
          <w:p w14:paraId="7EEED11A" w14:textId="77777777" w:rsidR="004A4E29" w:rsidRDefault="004A4E29" w:rsidP="00D371C5"/>
        </w:tc>
        <w:tc>
          <w:tcPr>
            <w:tcW w:w="1123" w:type="dxa"/>
          </w:tcPr>
          <w:p w14:paraId="2AD8CA68" w14:textId="77777777" w:rsidR="004A4E29" w:rsidRDefault="004A4E29" w:rsidP="00D371C5"/>
        </w:tc>
        <w:tc>
          <w:tcPr>
            <w:tcW w:w="1006" w:type="dxa"/>
          </w:tcPr>
          <w:p w14:paraId="59D9CA47" w14:textId="77777777" w:rsidR="004A4E29" w:rsidRDefault="004A4E29" w:rsidP="00D371C5"/>
        </w:tc>
        <w:tc>
          <w:tcPr>
            <w:tcW w:w="1199" w:type="dxa"/>
          </w:tcPr>
          <w:p w14:paraId="1331DF1C" w14:textId="77777777" w:rsidR="004A4E29" w:rsidRDefault="004A4E29" w:rsidP="00D371C5"/>
        </w:tc>
      </w:tr>
      <w:tr w:rsidR="002B2B05" w14:paraId="78888A64" w14:textId="77777777" w:rsidTr="000176A8">
        <w:trPr>
          <w:trHeight w:val="614"/>
        </w:trPr>
        <w:tc>
          <w:tcPr>
            <w:tcW w:w="871" w:type="dxa"/>
          </w:tcPr>
          <w:p w14:paraId="3A08D7D6" w14:textId="77777777" w:rsidR="004A4E29" w:rsidRDefault="004A4E29" w:rsidP="00D371C5"/>
        </w:tc>
        <w:tc>
          <w:tcPr>
            <w:tcW w:w="898" w:type="dxa"/>
          </w:tcPr>
          <w:p w14:paraId="004CF880" w14:textId="77777777" w:rsidR="004A4E29" w:rsidRDefault="004A4E29" w:rsidP="00D371C5"/>
        </w:tc>
        <w:tc>
          <w:tcPr>
            <w:tcW w:w="1322" w:type="dxa"/>
          </w:tcPr>
          <w:p w14:paraId="23E5EC1E" w14:textId="77777777" w:rsidR="004A4E29" w:rsidRDefault="004A4E29" w:rsidP="00D371C5"/>
        </w:tc>
        <w:tc>
          <w:tcPr>
            <w:tcW w:w="1019" w:type="dxa"/>
          </w:tcPr>
          <w:p w14:paraId="469FF56B" w14:textId="77777777" w:rsidR="004A4E29" w:rsidRDefault="004A4E29" w:rsidP="00D371C5"/>
        </w:tc>
        <w:tc>
          <w:tcPr>
            <w:tcW w:w="993" w:type="dxa"/>
          </w:tcPr>
          <w:p w14:paraId="0196ECC8" w14:textId="77777777" w:rsidR="004A4E29" w:rsidRDefault="004A4E29" w:rsidP="00D371C5"/>
        </w:tc>
        <w:tc>
          <w:tcPr>
            <w:tcW w:w="1135" w:type="dxa"/>
          </w:tcPr>
          <w:p w14:paraId="16065F25" w14:textId="77777777" w:rsidR="004A4E29" w:rsidRDefault="004A4E29" w:rsidP="00D371C5"/>
        </w:tc>
        <w:tc>
          <w:tcPr>
            <w:tcW w:w="1123" w:type="dxa"/>
          </w:tcPr>
          <w:p w14:paraId="0D7CC18C" w14:textId="77777777" w:rsidR="004A4E29" w:rsidRDefault="004A4E29" w:rsidP="00D371C5"/>
        </w:tc>
        <w:tc>
          <w:tcPr>
            <w:tcW w:w="1006" w:type="dxa"/>
          </w:tcPr>
          <w:p w14:paraId="0619D232" w14:textId="77777777" w:rsidR="004A4E29" w:rsidRDefault="004A4E29" w:rsidP="00D371C5"/>
        </w:tc>
        <w:tc>
          <w:tcPr>
            <w:tcW w:w="1199" w:type="dxa"/>
          </w:tcPr>
          <w:p w14:paraId="27A17815" w14:textId="77777777" w:rsidR="004A4E29" w:rsidRDefault="004A4E29" w:rsidP="00D371C5"/>
        </w:tc>
      </w:tr>
      <w:tr w:rsidR="000176A8" w14:paraId="74F63A44" w14:textId="77777777" w:rsidTr="000176A8">
        <w:trPr>
          <w:trHeight w:val="614"/>
        </w:trPr>
        <w:tc>
          <w:tcPr>
            <w:tcW w:w="871" w:type="dxa"/>
          </w:tcPr>
          <w:p w14:paraId="0B67B9C3" w14:textId="77777777" w:rsidR="00A03181" w:rsidRDefault="00A03181" w:rsidP="00D371C5"/>
        </w:tc>
        <w:tc>
          <w:tcPr>
            <w:tcW w:w="898" w:type="dxa"/>
          </w:tcPr>
          <w:p w14:paraId="254E128F" w14:textId="77777777" w:rsidR="00A03181" w:rsidRDefault="00A03181" w:rsidP="00D371C5"/>
        </w:tc>
        <w:tc>
          <w:tcPr>
            <w:tcW w:w="1322" w:type="dxa"/>
          </w:tcPr>
          <w:p w14:paraId="3F2AAB93" w14:textId="77777777" w:rsidR="00A03181" w:rsidRDefault="00A03181" w:rsidP="00D371C5"/>
        </w:tc>
        <w:tc>
          <w:tcPr>
            <w:tcW w:w="1019" w:type="dxa"/>
          </w:tcPr>
          <w:p w14:paraId="63050602" w14:textId="77777777" w:rsidR="00A03181" w:rsidRDefault="00A03181" w:rsidP="00D371C5"/>
        </w:tc>
        <w:tc>
          <w:tcPr>
            <w:tcW w:w="993" w:type="dxa"/>
          </w:tcPr>
          <w:p w14:paraId="52C4723D" w14:textId="77777777" w:rsidR="00A03181" w:rsidRDefault="00A03181" w:rsidP="00D371C5"/>
        </w:tc>
        <w:tc>
          <w:tcPr>
            <w:tcW w:w="1135" w:type="dxa"/>
          </w:tcPr>
          <w:p w14:paraId="555F5D22" w14:textId="77777777" w:rsidR="00A03181" w:rsidRDefault="00A03181" w:rsidP="00D371C5"/>
        </w:tc>
        <w:tc>
          <w:tcPr>
            <w:tcW w:w="1123" w:type="dxa"/>
          </w:tcPr>
          <w:p w14:paraId="4684CC6D" w14:textId="77777777" w:rsidR="00A03181" w:rsidRDefault="00A03181" w:rsidP="00D371C5"/>
        </w:tc>
        <w:tc>
          <w:tcPr>
            <w:tcW w:w="1006" w:type="dxa"/>
          </w:tcPr>
          <w:p w14:paraId="6FA33ABA" w14:textId="77777777" w:rsidR="00A03181" w:rsidRDefault="00A03181" w:rsidP="00D371C5"/>
        </w:tc>
        <w:tc>
          <w:tcPr>
            <w:tcW w:w="1199" w:type="dxa"/>
          </w:tcPr>
          <w:p w14:paraId="6410D632" w14:textId="77777777" w:rsidR="00A03181" w:rsidRDefault="00A03181" w:rsidP="00D371C5"/>
        </w:tc>
      </w:tr>
      <w:tr w:rsidR="000176A8" w14:paraId="2C5FBB15" w14:textId="77777777" w:rsidTr="000176A8">
        <w:trPr>
          <w:trHeight w:val="614"/>
        </w:trPr>
        <w:tc>
          <w:tcPr>
            <w:tcW w:w="871" w:type="dxa"/>
          </w:tcPr>
          <w:p w14:paraId="118F03BB" w14:textId="77777777" w:rsidR="00A03181" w:rsidRDefault="00A03181" w:rsidP="00D371C5"/>
        </w:tc>
        <w:tc>
          <w:tcPr>
            <w:tcW w:w="898" w:type="dxa"/>
          </w:tcPr>
          <w:p w14:paraId="368EDD99" w14:textId="77777777" w:rsidR="00A03181" w:rsidRDefault="00A03181" w:rsidP="00D371C5"/>
        </w:tc>
        <w:tc>
          <w:tcPr>
            <w:tcW w:w="1322" w:type="dxa"/>
          </w:tcPr>
          <w:p w14:paraId="21D8070F" w14:textId="77777777" w:rsidR="00A03181" w:rsidRDefault="00A03181" w:rsidP="00D371C5"/>
        </w:tc>
        <w:tc>
          <w:tcPr>
            <w:tcW w:w="1019" w:type="dxa"/>
          </w:tcPr>
          <w:p w14:paraId="77938112" w14:textId="77777777" w:rsidR="00A03181" w:rsidRDefault="00A03181" w:rsidP="00D371C5"/>
        </w:tc>
        <w:tc>
          <w:tcPr>
            <w:tcW w:w="993" w:type="dxa"/>
          </w:tcPr>
          <w:p w14:paraId="70CB7956" w14:textId="77777777" w:rsidR="00A03181" w:rsidRDefault="00A03181" w:rsidP="00D371C5"/>
        </w:tc>
        <w:tc>
          <w:tcPr>
            <w:tcW w:w="1135" w:type="dxa"/>
          </w:tcPr>
          <w:p w14:paraId="48FAC45D" w14:textId="77777777" w:rsidR="00A03181" w:rsidRDefault="00A03181" w:rsidP="00D371C5"/>
        </w:tc>
        <w:tc>
          <w:tcPr>
            <w:tcW w:w="1123" w:type="dxa"/>
          </w:tcPr>
          <w:p w14:paraId="574C01D2" w14:textId="77777777" w:rsidR="00A03181" w:rsidRDefault="00A03181" w:rsidP="00D371C5"/>
        </w:tc>
        <w:tc>
          <w:tcPr>
            <w:tcW w:w="1006" w:type="dxa"/>
          </w:tcPr>
          <w:p w14:paraId="19EEAD8F" w14:textId="77777777" w:rsidR="00A03181" w:rsidRDefault="00A03181" w:rsidP="00D371C5"/>
        </w:tc>
        <w:tc>
          <w:tcPr>
            <w:tcW w:w="1199" w:type="dxa"/>
          </w:tcPr>
          <w:p w14:paraId="7484F960" w14:textId="77777777" w:rsidR="00A03181" w:rsidRDefault="00A03181" w:rsidP="00D371C5"/>
        </w:tc>
      </w:tr>
      <w:tr w:rsidR="000176A8" w14:paraId="0165FE68" w14:textId="77777777" w:rsidTr="000176A8">
        <w:trPr>
          <w:trHeight w:val="614"/>
        </w:trPr>
        <w:tc>
          <w:tcPr>
            <w:tcW w:w="871" w:type="dxa"/>
          </w:tcPr>
          <w:p w14:paraId="40B8CBF5" w14:textId="77777777" w:rsidR="00A03181" w:rsidRDefault="00A03181" w:rsidP="00D371C5"/>
        </w:tc>
        <w:tc>
          <w:tcPr>
            <w:tcW w:w="898" w:type="dxa"/>
          </w:tcPr>
          <w:p w14:paraId="0C75444F" w14:textId="77777777" w:rsidR="00A03181" w:rsidRDefault="00A03181" w:rsidP="00D371C5"/>
        </w:tc>
        <w:tc>
          <w:tcPr>
            <w:tcW w:w="1322" w:type="dxa"/>
          </w:tcPr>
          <w:p w14:paraId="09CA370F" w14:textId="77777777" w:rsidR="00A03181" w:rsidRDefault="00A03181" w:rsidP="00D371C5"/>
        </w:tc>
        <w:tc>
          <w:tcPr>
            <w:tcW w:w="1019" w:type="dxa"/>
          </w:tcPr>
          <w:p w14:paraId="2DAF024F" w14:textId="77777777" w:rsidR="00A03181" w:rsidRDefault="00A03181" w:rsidP="00D371C5"/>
        </w:tc>
        <w:tc>
          <w:tcPr>
            <w:tcW w:w="993" w:type="dxa"/>
          </w:tcPr>
          <w:p w14:paraId="2DF84B98" w14:textId="77777777" w:rsidR="00A03181" w:rsidRDefault="00A03181" w:rsidP="00D371C5"/>
        </w:tc>
        <w:tc>
          <w:tcPr>
            <w:tcW w:w="1135" w:type="dxa"/>
          </w:tcPr>
          <w:p w14:paraId="2978D738" w14:textId="77777777" w:rsidR="00A03181" w:rsidRDefault="00A03181" w:rsidP="00D371C5"/>
        </w:tc>
        <w:tc>
          <w:tcPr>
            <w:tcW w:w="1123" w:type="dxa"/>
          </w:tcPr>
          <w:p w14:paraId="1BE54062" w14:textId="77777777" w:rsidR="00A03181" w:rsidRDefault="00A03181" w:rsidP="00D371C5"/>
        </w:tc>
        <w:tc>
          <w:tcPr>
            <w:tcW w:w="1006" w:type="dxa"/>
          </w:tcPr>
          <w:p w14:paraId="44E3BC8E" w14:textId="77777777" w:rsidR="00A03181" w:rsidRDefault="00A03181" w:rsidP="00D371C5"/>
        </w:tc>
        <w:tc>
          <w:tcPr>
            <w:tcW w:w="1199" w:type="dxa"/>
          </w:tcPr>
          <w:p w14:paraId="6FC55BF7" w14:textId="77777777" w:rsidR="00A03181" w:rsidRDefault="00A03181" w:rsidP="00D371C5"/>
        </w:tc>
      </w:tr>
      <w:tr w:rsidR="000176A8" w14:paraId="4B838989" w14:textId="77777777" w:rsidTr="000176A8">
        <w:trPr>
          <w:trHeight w:val="582"/>
        </w:trPr>
        <w:tc>
          <w:tcPr>
            <w:tcW w:w="871" w:type="dxa"/>
          </w:tcPr>
          <w:p w14:paraId="71F56709" w14:textId="77777777" w:rsidR="00A03181" w:rsidRDefault="00A03181" w:rsidP="00D371C5"/>
        </w:tc>
        <w:tc>
          <w:tcPr>
            <w:tcW w:w="898" w:type="dxa"/>
          </w:tcPr>
          <w:p w14:paraId="6E7EC4D8" w14:textId="77777777" w:rsidR="00A03181" w:rsidRDefault="00A03181" w:rsidP="00D371C5"/>
        </w:tc>
        <w:tc>
          <w:tcPr>
            <w:tcW w:w="1322" w:type="dxa"/>
          </w:tcPr>
          <w:p w14:paraId="105286FC" w14:textId="77777777" w:rsidR="00A03181" w:rsidRDefault="00A03181" w:rsidP="00D371C5"/>
        </w:tc>
        <w:tc>
          <w:tcPr>
            <w:tcW w:w="1019" w:type="dxa"/>
          </w:tcPr>
          <w:p w14:paraId="49113668" w14:textId="77777777" w:rsidR="00A03181" w:rsidRDefault="00A03181" w:rsidP="00D371C5"/>
        </w:tc>
        <w:tc>
          <w:tcPr>
            <w:tcW w:w="993" w:type="dxa"/>
          </w:tcPr>
          <w:p w14:paraId="34610AD9" w14:textId="77777777" w:rsidR="00A03181" w:rsidRDefault="00A03181" w:rsidP="00D371C5"/>
        </w:tc>
        <w:tc>
          <w:tcPr>
            <w:tcW w:w="1135" w:type="dxa"/>
          </w:tcPr>
          <w:p w14:paraId="09EA0339" w14:textId="77777777" w:rsidR="00A03181" w:rsidRDefault="00A03181" w:rsidP="00D371C5"/>
        </w:tc>
        <w:tc>
          <w:tcPr>
            <w:tcW w:w="1123" w:type="dxa"/>
          </w:tcPr>
          <w:p w14:paraId="718A53C2" w14:textId="77777777" w:rsidR="00A03181" w:rsidRDefault="00A03181" w:rsidP="00D371C5"/>
        </w:tc>
        <w:tc>
          <w:tcPr>
            <w:tcW w:w="1006" w:type="dxa"/>
          </w:tcPr>
          <w:p w14:paraId="62BC2034" w14:textId="77777777" w:rsidR="00A03181" w:rsidRDefault="00A03181" w:rsidP="00D371C5"/>
        </w:tc>
        <w:tc>
          <w:tcPr>
            <w:tcW w:w="1199" w:type="dxa"/>
          </w:tcPr>
          <w:p w14:paraId="662C45ED" w14:textId="77777777" w:rsidR="00A03181" w:rsidRDefault="00A03181" w:rsidP="00D371C5"/>
        </w:tc>
      </w:tr>
      <w:tr w:rsidR="000176A8" w14:paraId="6CC32657" w14:textId="77777777" w:rsidTr="000176A8">
        <w:trPr>
          <w:trHeight w:val="614"/>
        </w:trPr>
        <w:tc>
          <w:tcPr>
            <w:tcW w:w="871" w:type="dxa"/>
          </w:tcPr>
          <w:p w14:paraId="2061B8E4" w14:textId="77777777" w:rsidR="00A03181" w:rsidRDefault="00A03181" w:rsidP="00D371C5"/>
        </w:tc>
        <w:tc>
          <w:tcPr>
            <w:tcW w:w="898" w:type="dxa"/>
          </w:tcPr>
          <w:p w14:paraId="5FFEC19E" w14:textId="77777777" w:rsidR="00A03181" w:rsidRDefault="00A03181" w:rsidP="00D371C5"/>
        </w:tc>
        <w:tc>
          <w:tcPr>
            <w:tcW w:w="1322" w:type="dxa"/>
          </w:tcPr>
          <w:p w14:paraId="4B56C37B" w14:textId="77777777" w:rsidR="00A03181" w:rsidRDefault="00A03181" w:rsidP="00D371C5"/>
        </w:tc>
        <w:tc>
          <w:tcPr>
            <w:tcW w:w="1019" w:type="dxa"/>
          </w:tcPr>
          <w:p w14:paraId="5A9633E7" w14:textId="77777777" w:rsidR="00A03181" w:rsidRDefault="00A03181" w:rsidP="00D371C5"/>
        </w:tc>
        <w:tc>
          <w:tcPr>
            <w:tcW w:w="993" w:type="dxa"/>
          </w:tcPr>
          <w:p w14:paraId="4F52062D" w14:textId="77777777" w:rsidR="00A03181" w:rsidRDefault="00A03181" w:rsidP="00D371C5"/>
        </w:tc>
        <w:tc>
          <w:tcPr>
            <w:tcW w:w="1135" w:type="dxa"/>
          </w:tcPr>
          <w:p w14:paraId="18C3BD59" w14:textId="77777777" w:rsidR="00A03181" w:rsidRDefault="00A03181" w:rsidP="00D371C5"/>
        </w:tc>
        <w:tc>
          <w:tcPr>
            <w:tcW w:w="1123" w:type="dxa"/>
          </w:tcPr>
          <w:p w14:paraId="2843C05F" w14:textId="77777777" w:rsidR="00A03181" w:rsidRDefault="00A03181" w:rsidP="00D371C5"/>
        </w:tc>
        <w:tc>
          <w:tcPr>
            <w:tcW w:w="1006" w:type="dxa"/>
          </w:tcPr>
          <w:p w14:paraId="4A37C976" w14:textId="77777777" w:rsidR="00A03181" w:rsidRDefault="00A03181" w:rsidP="00D371C5"/>
        </w:tc>
        <w:tc>
          <w:tcPr>
            <w:tcW w:w="1199" w:type="dxa"/>
          </w:tcPr>
          <w:p w14:paraId="5938A29C" w14:textId="77777777" w:rsidR="00A03181" w:rsidRDefault="00A03181" w:rsidP="00D371C5"/>
        </w:tc>
      </w:tr>
      <w:tr w:rsidR="000176A8" w14:paraId="06B44851" w14:textId="77777777" w:rsidTr="000176A8">
        <w:trPr>
          <w:trHeight w:val="614"/>
        </w:trPr>
        <w:tc>
          <w:tcPr>
            <w:tcW w:w="871" w:type="dxa"/>
          </w:tcPr>
          <w:p w14:paraId="559B71C2" w14:textId="77777777" w:rsidR="00A03181" w:rsidRDefault="00A03181" w:rsidP="00D371C5"/>
        </w:tc>
        <w:tc>
          <w:tcPr>
            <w:tcW w:w="898" w:type="dxa"/>
          </w:tcPr>
          <w:p w14:paraId="47680F45" w14:textId="77777777" w:rsidR="00A03181" w:rsidRDefault="00A03181" w:rsidP="00D371C5"/>
        </w:tc>
        <w:tc>
          <w:tcPr>
            <w:tcW w:w="1322" w:type="dxa"/>
          </w:tcPr>
          <w:p w14:paraId="7E1EA434" w14:textId="77777777" w:rsidR="00A03181" w:rsidRDefault="00A03181" w:rsidP="00D371C5"/>
        </w:tc>
        <w:tc>
          <w:tcPr>
            <w:tcW w:w="1019" w:type="dxa"/>
          </w:tcPr>
          <w:p w14:paraId="788E4C6F" w14:textId="77777777" w:rsidR="00A03181" w:rsidRDefault="00A03181" w:rsidP="00D371C5"/>
        </w:tc>
        <w:tc>
          <w:tcPr>
            <w:tcW w:w="993" w:type="dxa"/>
          </w:tcPr>
          <w:p w14:paraId="06172DBF" w14:textId="77777777" w:rsidR="00A03181" w:rsidRDefault="00A03181" w:rsidP="00D371C5"/>
        </w:tc>
        <w:tc>
          <w:tcPr>
            <w:tcW w:w="1135" w:type="dxa"/>
          </w:tcPr>
          <w:p w14:paraId="4242AFC2" w14:textId="77777777" w:rsidR="00A03181" w:rsidRDefault="00A03181" w:rsidP="00D371C5"/>
        </w:tc>
        <w:tc>
          <w:tcPr>
            <w:tcW w:w="1123" w:type="dxa"/>
          </w:tcPr>
          <w:p w14:paraId="135D883C" w14:textId="77777777" w:rsidR="00A03181" w:rsidRDefault="00A03181" w:rsidP="00D371C5"/>
        </w:tc>
        <w:tc>
          <w:tcPr>
            <w:tcW w:w="1006" w:type="dxa"/>
          </w:tcPr>
          <w:p w14:paraId="064028B6" w14:textId="77777777" w:rsidR="00A03181" w:rsidRDefault="00A03181" w:rsidP="00D371C5"/>
        </w:tc>
        <w:tc>
          <w:tcPr>
            <w:tcW w:w="1199" w:type="dxa"/>
          </w:tcPr>
          <w:p w14:paraId="66668975" w14:textId="77777777" w:rsidR="00A03181" w:rsidRDefault="00A03181" w:rsidP="00D371C5"/>
        </w:tc>
      </w:tr>
      <w:tr w:rsidR="000176A8" w14:paraId="09F2D1F8" w14:textId="77777777" w:rsidTr="000176A8">
        <w:trPr>
          <w:trHeight w:val="614"/>
        </w:trPr>
        <w:tc>
          <w:tcPr>
            <w:tcW w:w="871" w:type="dxa"/>
          </w:tcPr>
          <w:p w14:paraId="6DBF81D4" w14:textId="77777777" w:rsidR="00A03181" w:rsidRDefault="00A03181" w:rsidP="00D371C5"/>
        </w:tc>
        <w:tc>
          <w:tcPr>
            <w:tcW w:w="898" w:type="dxa"/>
          </w:tcPr>
          <w:p w14:paraId="66E48478" w14:textId="77777777" w:rsidR="00A03181" w:rsidRDefault="00A03181" w:rsidP="00D371C5"/>
        </w:tc>
        <w:tc>
          <w:tcPr>
            <w:tcW w:w="1322" w:type="dxa"/>
          </w:tcPr>
          <w:p w14:paraId="67BAE381" w14:textId="77777777" w:rsidR="00A03181" w:rsidRDefault="00A03181" w:rsidP="00D371C5"/>
        </w:tc>
        <w:tc>
          <w:tcPr>
            <w:tcW w:w="1019" w:type="dxa"/>
          </w:tcPr>
          <w:p w14:paraId="07B6CBFF" w14:textId="77777777" w:rsidR="00A03181" w:rsidRDefault="00A03181" w:rsidP="00D371C5"/>
        </w:tc>
        <w:tc>
          <w:tcPr>
            <w:tcW w:w="993" w:type="dxa"/>
          </w:tcPr>
          <w:p w14:paraId="0ABC99FB" w14:textId="77777777" w:rsidR="00A03181" w:rsidRDefault="00A03181" w:rsidP="00D371C5"/>
        </w:tc>
        <w:tc>
          <w:tcPr>
            <w:tcW w:w="1135" w:type="dxa"/>
          </w:tcPr>
          <w:p w14:paraId="006BE956" w14:textId="77777777" w:rsidR="00A03181" w:rsidRDefault="00A03181" w:rsidP="00D371C5"/>
        </w:tc>
        <w:tc>
          <w:tcPr>
            <w:tcW w:w="1123" w:type="dxa"/>
          </w:tcPr>
          <w:p w14:paraId="46E32FBB" w14:textId="77777777" w:rsidR="00A03181" w:rsidRDefault="00A03181" w:rsidP="00D371C5"/>
        </w:tc>
        <w:tc>
          <w:tcPr>
            <w:tcW w:w="1006" w:type="dxa"/>
          </w:tcPr>
          <w:p w14:paraId="14AAE836" w14:textId="77777777" w:rsidR="00A03181" w:rsidRDefault="00A03181" w:rsidP="00D371C5"/>
        </w:tc>
        <w:tc>
          <w:tcPr>
            <w:tcW w:w="1199" w:type="dxa"/>
          </w:tcPr>
          <w:p w14:paraId="7B9B254C" w14:textId="77777777" w:rsidR="00A03181" w:rsidRDefault="00A03181" w:rsidP="00D371C5"/>
        </w:tc>
      </w:tr>
      <w:tr w:rsidR="000176A8" w14:paraId="6395345C" w14:textId="77777777" w:rsidTr="000176A8">
        <w:trPr>
          <w:trHeight w:val="614"/>
        </w:trPr>
        <w:tc>
          <w:tcPr>
            <w:tcW w:w="871" w:type="dxa"/>
          </w:tcPr>
          <w:p w14:paraId="51CECDEC" w14:textId="77777777" w:rsidR="00A03181" w:rsidRDefault="00A03181" w:rsidP="00D371C5"/>
        </w:tc>
        <w:tc>
          <w:tcPr>
            <w:tcW w:w="898" w:type="dxa"/>
          </w:tcPr>
          <w:p w14:paraId="05BECACD" w14:textId="77777777" w:rsidR="00A03181" w:rsidRDefault="00A03181" w:rsidP="00D371C5"/>
        </w:tc>
        <w:tc>
          <w:tcPr>
            <w:tcW w:w="1322" w:type="dxa"/>
          </w:tcPr>
          <w:p w14:paraId="0376DBD0" w14:textId="77777777" w:rsidR="00A03181" w:rsidRDefault="00A03181" w:rsidP="00D371C5"/>
        </w:tc>
        <w:tc>
          <w:tcPr>
            <w:tcW w:w="1019" w:type="dxa"/>
          </w:tcPr>
          <w:p w14:paraId="01DB7D07" w14:textId="77777777" w:rsidR="00A03181" w:rsidRDefault="00A03181" w:rsidP="00D371C5"/>
        </w:tc>
        <w:tc>
          <w:tcPr>
            <w:tcW w:w="993" w:type="dxa"/>
          </w:tcPr>
          <w:p w14:paraId="5C582D70" w14:textId="77777777" w:rsidR="00A03181" w:rsidRDefault="00A03181" w:rsidP="00D371C5"/>
        </w:tc>
        <w:tc>
          <w:tcPr>
            <w:tcW w:w="1135" w:type="dxa"/>
          </w:tcPr>
          <w:p w14:paraId="3DD40EDC" w14:textId="77777777" w:rsidR="00A03181" w:rsidRDefault="00A03181" w:rsidP="00D371C5"/>
        </w:tc>
        <w:tc>
          <w:tcPr>
            <w:tcW w:w="1123" w:type="dxa"/>
          </w:tcPr>
          <w:p w14:paraId="0B4AF15B" w14:textId="77777777" w:rsidR="00A03181" w:rsidRDefault="00A03181" w:rsidP="00D371C5"/>
        </w:tc>
        <w:tc>
          <w:tcPr>
            <w:tcW w:w="1006" w:type="dxa"/>
          </w:tcPr>
          <w:p w14:paraId="5519E4F5" w14:textId="77777777" w:rsidR="00A03181" w:rsidRDefault="00A03181" w:rsidP="00D371C5"/>
        </w:tc>
        <w:tc>
          <w:tcPr>
            <w:tcW w:w="1199" w:type="dxa"/>
          </w:tcPr>
          <w:p w14:paraId="5D716DFC" w14:textId="77777777" w:rsidR="00A03181" w:rsidRDefault="00A03181" w:rsidP="00D371C5"/>
        </w:tc>
      </w:tr>
      <w:tr w:rsidR="000176A8" w14:paraId="5D2D549B" w14:textId="77777777" w:rsidTr="000176A8">
        <w:trPr>
          <w:trHeight w:val="614"/>
        </w:trPr>
        <w:tc>
          <w:tcPr>
            <w:tcW w:w="871" w:type="dxa"/>
          </w:tcPr>
          <w:p w14:paraId="15F30519" w14:textId="77777777" w:rsidR="00A03181" w:rsidRDefault="00A03181" w:rsidP="00D371C5"/>
        </w:tc>
        <w:tc>
          <w:tcPr>
            <w:tcW w:w="898" w:type="dxa"/>
          </w:tcPr>
          <w:p w14:paraId="27174FB3" w14:textId="77777777" w:rsidR="00A03181" w:rsidRDefault="00A03181" w:rsidP="00D371C5"/>
        </w:tc>
        <w:tc>
          <w:tcPr>
            <w:tcW w:w="1322" w:type="dxa"/>
          </w:tcPr>
          <w:p w14:paraId="445941AC" w14:textId="77777777" w:rsidR="00A03181" w:rsidRDefault="00A03181" w:rsidP="00D371C5"/>
        </w:tc>
        <w:tc>
          <w:tcPr>
            <w:tcW w:w="1019" w:type="dxa"/>
          </w:tcPr>
          <w:p w14:paraId="2F392D71" w14:textId="77777777" w:rsidR="00A03181" w:rsidRDefault="00A03181" w:rsidP="00D371C5"/>
        </w:tc>
        <w:tc>
          <w:tcPr>
            <w:tcW w:w="993" w:type="dxa"/>
          </w:tcPr>
          <w:p w14:paraId="3F91063E" w14:textId="77777777" w:rsidR="00A03181" w:rsidRDefault="00A03181" w:rsidP="00D371C5"/>
        </w:tc>
        <w:tc>
          <w:tcPr>
            <w:tcW w:w="1135" w:type="dxa"/>
          </w:tcPr>
          <w:p w14:paraId="39A94939" w14:textId="77777777" w:rsidR="00A03181" w:rsidRDefault="00A03181" w:rsidP="00D371C5"/>
        </w:tc>
        <w:tc>
          <w:tcPr>
            <w:tcW w:w="1123" w:type="dxa"/>
          </w:tcPr>
          <w:p w14:paraId="2E6ADB3C" w14:textId="77777777" w:rsidR="00A03181" w:rsidRDefault="00A03181" w:rsidP="00D371C5"/>
        </w:tc>
        <w:tc>
          <w:tcPr>
            <w:tcW w:w="1006" w:type="dxa"/>
          </w:tcPr>
          <w:p w14:paraId="54696A3B" w14:textId="77777777" w:rsidR="00A03181" w:rsidRDefault="00A03181" w:rsidP="00D371C5"/>
        </w:tc>
        <w:tc>
          <w:tcPr>
            <w:tcW w:w="1199" w:type="dxa"/>
          </w:tcPr>
          <w:p w14:paraId="6B1D46AD" w14:textId="77777777" w:rsidR="00A03181" w:rsidRDefault="00A03181" w:rsidP="00D371C5"/>
        </w:tc>
      </w:tr>
      <w:tr w:rsidR="000176A8" w14:paraId="1F0D894D" w14:textId="77777777" w:rsidTr="000176A8">
        <w:trPr>
          <w:trHeight w:val="614"/>
        </w:trPr>
        <w:tc>
          <w:tcPr>
            <w:tcW w:w="871" w:type="dxa"/>
          </w:tcPr>
          <w:p w14:paraId="03429905" w14:textId="77777777" w:rsidR="00A03181" w:rsidRDefault="00A03181" w:rsidP="00D371C5"/>
        </w:tc>
        <w:tc>
          <w:tcPr>
            <w:tcW w:w="898" w:type="dxa"/>
          </w:tcPr>
          <w:p w14:paraId="2CF4F842" w14:textId="77777777" w:rsidR="00A03181" w:rsidRDefault="00A03181" w:rsidP="00D371C5"/>
        </w:tc>
        <w:tc>
          <w:tcPr>
            <w:tcW w:w="1322" w:type="dxa"/>
          </w:tcPr>
          <w:p w14:paraId="4CE4D298" w14:textId="77777777" w:rsidR="00A03181" w:rsidRDefault="00A03181" w:rsidP="00D371C5"/>
        </w:tc>
        <w:tc>
          <w:tcPr>
            <w:tcW w:w="1019" w:type="dxa"/>
          </w:tcPr>
          <w:p w14:paraId="0170012A" w14:textId="77777777" w:rsidR="00A03181" w:rsidRDefault="00A03181" w:rsidP="00D371C5"/>
        </w:tc>
        <w:tc>
          <w:tcPr>
            <w:tcW w:w="993" w:type="dxa"/>
          </w:tcPr>
          <w:p w14:paraId="40E969F8" w14:textId="77777777" w:rsidR="00A03181" w:rsidRDefault="00A03181" w:rsidP="00D371C5"/>
        </w:tc>
        <w:tc>
          <w:tcPr>
            <w:tcW w:w="1135" w:type="dxa"/>
          </w:tcPr>
          <w:p w14:paraId="55933466" w14:textId="77777777" w:rsidR="00A03181" w:rsidRDefault="00A03181" w:rsidP="00D371C5"/>
        </w:tc>
        <w:tc>
          <w:tcPr>
            <w:tcW w:w="1123" w:type="dxa"/>
          </w:tcPr>
          <w:p w14:paraId="0B4E022D" w14:textId="77777777" w:rsidR="00A03181" w:rsidRDefault="00A03181" w:rsidP="00D371C5"/>
        </w:tc>
        <w:tc>
          <w:tcPr>
            <w:tcW w:w="1006" w:type="dxa"/>
          </w:tcPr>
          <w:p w14:paraId="4AB63903" w14:textId="77777777" w:rsidR="00A03181" w:rsidRDefault="00A03181" w:rsidP="00D371C5"/>
        </w:tc>
        <w:tc>
          <w:tcPr>
            <w:tcW w:w="1199" w:type="dxa"/>
          </w:tcPr>
          <w:p w14:paraId="4BB5F890" w14:textId="77777777" w:rsidR="00A03181" w:rsidRDefault="00A03181" w:rsidP="00D371C5"/>
        </w:tc>
      </w:tr>
      <w:tr w:rsidR="000176A8" w14:paraId="6C955891" w14:textId="77777777" w:rsidTr="000176A8">
        <w:trPr>
          <w:trHeight w:val="614"/>
        </w:trPr>
        <w:tc>
          <w:tcPr>
            <w:tcW w:w="871" w:type="dxa"/>
          </w:tcPr>
          <w:p w14:paraId="6B9231AD" w14:textId="77777777" w:rsidR="00A03181" w:rsidRDefault="00A03181" w:rsidP="00D371C5"/>
        </w:tc>
        <w:tc>
          <w:tcPr>
            <w:tcW w:w="898" w:type="dxa"/>
          </w:tcPr>
          <w:p w14:paraId="6288AEE2" w14:textId="77777777" w:rsidR="00A03181" w:rsidRDefault="00A03181" w:rsidP="00D371C5"/>
        </w:tc>
        <w:tc>
          <w:tcPr>
            <w:tcW w:w="1322" w:type="dxa"/>
          </w:tcPr>
          <w:p w14:paraId="30AA09D1" w14:textId="77777777" w:rsidR="00A03181" w:rsidRDefault="00A03181" w:rsidP="00D371C5"/>
        </w:tc>
        <w:tc>
          <w:tcPr>
            <w:tcW w:w="1019" w:type="dxa"/>
          </w:tcPr>
          <w:p w14:paraId="0647581E" w14:textId="77777777" w:rsidR="00A03181" w:rsidRDefault="00A03181" w:rsidP="00D371C5"/>
        </w:tc>
        <w:tc>
          <w:tcPr>
            <w:tcW w:w="993" w:type="dxa"/>
          </w:tcPr>
          <w:p w14:paraId="7A0C2B6C" w14:textId="77777777" w:rsidR="00A03181" w:rsidRDefault="00A03181" w:rsidP="00D371C5"/>
        </w:tc>
        <w:tc>
          <w:tcPr>
            <w:tcW w:w="1135" w:type="dxa"/>
          </w:tcPr>
          <w:p w14:paraId="3FEAB4BD" w14:textId="77777777" w:rsidR="00A03181" w:rsidRDefault="00A03181" w:rsidP="00D371C5"/>
        </w:tc>
        <w:tc>
          <w:tcPr>
            <w:tcW w:w="1123" w:type="dxa"/>
          </w:tcPr>
          <w:p w14:paraId="2A247CB8" w14:textId="77777777" w:rsidR="00A03181" w:rsidRDefault="00A03181" w:rsidP="00D371C5"/>
        </w:tc>
        <w:tc>
          <w:tcPr>
            <w:tcW w:w="1006" w:type="dxa"/>
          </w:tcPr>
          <w:p w14:paraId="54D17250" w14:textId="77777777" w:rsidR="00A03181" w:rsidRDefault="00A03181" w:rsidP="00D371C5"/>
        </w:tc>
        <w:tc>
          <w:tcPr>
            <w:tcW w:w="1199" w:type="dxa"/>
          </w:tcPr>
          <w:p w14:paraId="021B4E3E" w14:textId="77777777" w:rsidR="00A03181" w:rsidRDefault="00A03181" w:rsidP="00D371C5"/>
        </w:tc>
      </w:tr>
      <w:tr w:rsidR="000176A8" w14:paraId="71359DE4" w14:textId="77777777" w:rsidTr="000176A8">
        <w:trPr>
          <w:trHeight w:val="614"/>
        </w:trPr>
        <w:tc>
          <w:tcPr>
            <w:tcW w:w="871" w:type="dxa"/>
          </w:tcPr>
          <w:p w14:paraId="2C83470C" w14:textId="77777777" w:rsidR="00A03181" w:rsidRDefault="00A03181" w:rsidP="00D371C5"/>
        </w:tc>
        <w:tc>
          <w:tcPr>
            <w:tcW w:w="898" w:type="dxa"/>
          </w:tcPr>
          <w:p w14:paraId="43495BEB" w14:textId="77777777" w:rsidR="00A03181" w:rsidRDefault="00A03181" w:rsidP="00D371C5"/>
        </w:tc>
        <w:tc>
          <w:tcPr>
            <w:tcW w:w="1322" w:type="dxa"/>
          </w:tcPr>
          <w:p w14:paraId="705827ED" w14:textId="77777777" w:rsidR="00A03181" w:rsidRDefault="00A03181" w:rsidP="00D371C5"/>
        </w:tc>
        <w:tc>
          <w:tcPr>
            <w:tcW w:w="1019" w:type="dxa"/>
          </w:tcPr>
          <w:p w14:paraId="01009BF9" w14:textId="77777777" w:rsidR="00A03181" w:rsidRDefault="00A03181" w:rsidP="00D371C5"/>
        </w:tc>
        <w:tc>
          <w:tcPr>
            <w:tcW w:w="993" w:type="dxa"/>
          </w:tcPr>
          <w:p w14:paraId="0F6C5017" w14:textId="77777777" w:rsidR="00A03181" w:rsidRDefault="00A03181" w:rsidP="00D371C5"/>
        </w:tc>
        <w:tc>
          <w:tcPr>
            <w:tcW w:w="1135" w:type="dxa"/>
          </w:tcPr>
          <w:p w14:paraId="49493169" w14:textId="77777777" w:rsidR="00A03181" w:rsidRDefault="00A03181" w:rsidP="00D371C5"/>
        </w:tc>
        <w:tc>
          <w:tcPr>
            <w:tcW w:w="1123" w:type="dxa"/>
          </w:tcPr>
          <w:p w14:paraId="17F9712F" w14:textId="77777777" w:rsidR="00A03181" w:rsidRDefault="00A03181" w:rsidP="00D371C5"/>
        </w:tc>
        <w:tc>
          <w:tcPr>
            <w:tcW w:w="1006" w:type="dxa"/>
          </w:tcPr>
          <w:p w14:paraId="5777E6BF" w14:textId="77777777" w:rsidR="00A03181" w:rsidRDefault="00A03181" w:rsidP="00D371C5"/>
        </w:tc>
        <w:tc>
          <w:tcPr>
            <w:tcW w:w="1199" w:type="dxa"/>
          </w:tcPr>
          <w:p w14:paraId="2DDC22F3" w14:textId="77777777" w:rsidR="00A03181" w:rsidRDefault="00A03181" w:rsidP="00D371C5"/>
        </w:tc>
      </w:tr>
    </w:tbl>
    <w:p w14:paraId="29320ED6" w14:textId="77777777" w:rsidR="004A4E29" w:rsidRDefault="004A4E29" w:rsidP="004A4E29"/>
    <w:p w14:paraId="4ECD4BFE" w14:textId="57DB4B9C" w:rsidR="006A150C" w:rsidRDefault="002500B3" w:rsidP="000176A8">
      <w:pPr>
        <w:pStyle w:val="berschrift2"/>
        <w:pageBreakBefore/>
      </w:pPr>
      <w:r>
        <w:lastRenderedPageBreak/>
        <w:t>Tipps und Tricks</w:t>
      </w:r>
      <w:r w:rsidR="00BC1B32">
        <w:t>:</w:t>
      </w:r>
    </w:p>
    <w:bookmarkEnd w:id="0"/>
    <w:p w14:paraId="5792946B" w14:textId="41E11F38" w:rsidR="00C21E06" w:rsidRDefault="002500B3" w:rsidP="00C21E06">
      <w:r>
        <w:t>WICHTIG</w:t>
      </w:r>
      <w:r w:rsidR="00C21E06">
        <w:t xml:space="preserve">: Wenn Sie einen </w:t>
      </w:r>
      <w:r w:rsidR="00C21E06" w:rsidRPr="001C55EC">
        <w:rPr>
          <w:b/>
          <w:bCs/>
        </w:rPr>
        <w:t>verletzten Vogel</w:t>
      </w:r>
      <w:r w:rsidR="00C21E06" w:rsidRPr="001C55EC">
        <w:t xml:space="preserve"> </w:t>
      </w:r>
      <w:r w:rsidR="00C21E06">
        <w:t>gefunden haben, setzen Sie ihn für mindestens eine halbe Stunde in einen dunklen Karton. Verhält er sich dann lebhaft, lassen Sie ihn wieder frei. Bleibt er benommen oder apathisch oder hat er sichtbare Verletzungen, dann bringen Sie ihn zu einem Vogelschutzzentrum oder einem Tierarzt.</w:t>
      </w:r>
    </w:p>
    <w:p w14:paraId="7C8191B9" w14:textId="2F4FE375" w:rsidR="00C21E06" w:rsidRDefault="0045474B" w:rsidP="004A4E29">
      <w:r>
        <w:t xml:space="preserve">Nehmen Sie neben den eigenen Beobachtungen auch die Meldungen von Mitarbeitenden, Dienstleistern (Gebäudereinigung, Gartenbaubetriebe) und Nachbarn in der Tabelle auf. </w:t>
      </w:r>
    </w:p>
    <w:p w14:paraId="6D02F839" w14:textId="61081492" w:rsidR="0050494C" w:rsidRDefault="0050494C" w:rsidP="0050494C">
      <w:r>
        <w:t xml:space="preserve">Es empfiehlt sich daher, eine Information an die Mitarbeitenden zu geben, verbunden mit dem Hinweis, dass das Unternehmen oder die Einrichtung das Problem kennt und etwas dagegen tun möchte. Wichtig ist in jedem Fall eine </w:t>
      </w:r>
      <w:r w:rsidRPr="003B50FC">
        <w:rPr>
          <w:b/>
          <w:bCs/>
        </w:rPr>
        <w:t>Kontaktangabe</w:t>
      </w:r>
      <w:r>
        <w:t>, bei der Beobachtungen oder Vogelfunde gemeldet werden können (Telefonnummer, Mailadresse, Ansprechperson).</w:t>
      </w:r>
    </w:p>
    <w:p w14:paraId="71A37724" w14:textId="77777777" w:rsidR="000176A8" w:rsidRDefault="000176A8" w:rsidP="004A4E29"/>
    <w:sectPr w:rsidR="000176A8">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29A3D" w14:textId="77777777" w:rsidR="0096518F" w:rsidRDefault="0096518F" w:rsidP="00DB3B5C">
      <w:pPr>
        <w:spacing w:after="0" w:line="240" w:lineRule="auto"/>
      </w:pPr>
      <w:r>
        <w:separator/>
      </w:r>
    </w:p>
  </w:endnote>
  <w:endnote w:type="continuationSeparator" w:id="0">
    <w:p w14:paraId="1F31DF88" w14:textId="77777777" w:rsidR="0096518F" w:rsidRDefault="0096518F" w:rsidP="00DB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827407"/>
      <w:docPartObj>
        <w:docPartGallery w:val="Page Numbers (Bottom of Page)"/>
        <w:docPartUnique/>
      </w:docPartObj>
    </w:sdtPr>
    <w:sdtContent>
      <w:p w14:paraId="2CAAA8CC" w14:textId="5525AF19" w:rsidR="00DB3B5C" w:rsidRDefault="00DB3B5C">
        <w:pPr>
          <w:pStyle w:val="Fuzeile"/>
          <w:jc w:val="right"/>
        </w:pPr>
        <w:r>
          <w:fldChar w:fldCharType="begin"/>
        </w:r>
        <w:r>
          <w:instrText>PAGE   \* MERGEFORMAT</w:instrText>
        </w:r>
        <w:r>
          <w:fldChar w:fldCharType="separate"/>
        </w:r>
        <w:r>
          <w:t>2</w:t>
        </w:r>
        <w:r>
          <w:fldChar w:fldCharType="end"/>
        </w:r>
      </w:p>
    </w:sdtContent>
  </w:sdt>
  <w:p w14:paraId="6B33117B" w14:textId="228CC811" w:rsidR="00DB3B5C" w:rsidRDefault="00DB3B5C">
    <w:pPr>
      <w:pStyle w:val="Fuzeile"/>
    </w:pPr>
    <w:r>
      <w:t>März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0FAA8" w14:textId="77777777" w:rsidR="0096518F" w:rsidRDefault="0096518F" w:rsidP="00DB3B5C">
      <w:pPr>
        <w:spacing w:after="0" w:line="240" w:lineRule="auto"/>
      </w:pPr>
      <w:r>
        <w:separator/>
      </w:r>
    </w:p>
  </w:footnote>
  <w:footnote w:type="continuationSeparator" w:id="0">
    <w:p w14:paraId="4C38957A" w14:textId="77777777" w:rsidR="0096518F" w:rsidRDefault="0096518F" w:rsidP="00DB3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00CB" w14:textId="4BC16DBC" w:rsidR="00DB3B5C" w:rsidRDefault="00DB3B5C">
    <w:pPr>
      <w:pStyle w:val="Kopfzeile"/>
    </w:pPr>
    <w:r>
      <w:ptab w:relativeTo="margin" w:alignment="center" w:leader="none"/>
    </w:r>
    <w:r>
      <w:ptab w:relativeTo="margin" w:alignment="right" w:leader="none"/>
    </w:r>
    <w:r w:rsidR="00F4348A">
      <w:rPr>
        <w:noProof/>
      </w:rPr>
      <w:drawing>
        <wp:inline distT="0" distB="0" distL="0" distR="0" wp14:anchorId="569BB0D1" wp14:editId="1F767A81">
          <wp:extent cx="791261" cy="404615"/>
          <wp:effectExtent l="0" t="0" r="8890" b="0"/>
          <wp:docPr id="1" name="Grafik 1" descr="Ein Bild, das Vogel, Text, Clipart, Darstell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Vogel, Text, Clipart, Darstellung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13616" cy="4160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CC7"/>
    <w:multiLevelType w:val="hybridMultilevel"/>
    <w:tmpl w:val="6D026E7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D040D0"/>
    <w:multiLevelType w:val="hybridMultilevel"/>
    <w:tmpl w:val="FDEAC2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0A50F1"/>
    <w:multiLevelType w:val="hybridMultilevel"/>
    <w:tmpl w:val="163C6C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FB641DB"/>
    <w:multiLevelType w:val="hybridMultilevel"/>
    <w:tmpl w:val="6D026E7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9264FC"/>
    <w:multiLevelType w:val="hybridMultilevel"/>
    <w:tmpl w:val="522819A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52A2E77"/>
    <w:multiLevelType w:val="hybridMultilevel"/>
    <w:tmpl w:val="B4709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EA6D0C"/>
    <w:multiLevelType w:val="hybridMultilevel"/>
    <w:tmpl w:val="42B0BB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9B6382"/>
    <w:multiLevelType w:val="hybridMultilevel"/>
    <w:tmpl w:val="3CFE5E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7EC70A4"/>
    <w:multiLevelType w:val="hybridMultilevel"/>
    <w:tmpl w:val="F104D2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3312687">
    <w:abstractNumId w:val="7"/>
  </w:num>
  <w:num w:numId="2" w16cid:durableId="1011225751">
    <w:abstractNumId w:val="2"/>
  </w:num>
  <w:num w:numId="3" w16cid:durableId="1053114118">
    <w:abstractNumId w:val="1"/>
  </w:num>
  <w:num w:numId="4" w16cid:durableId="1264338471">
    <w:abstractNumId w:val="4"/>
  </w:num>
  <w:num w:numId="5" w16cid:durableId="1230962740">
    <w:abstractNumId w:val="0"/>
  </w:num>
  <w:num w:numId="6" w16cid:durableId="276643332">
    <w:abstractNumId w:val="3"/>
  </w:num>
  <w:num w:numId="7" w16cid:durableId="831221693">
    <w:abstractNumId w:val="8"/>
  </w:num>
  <w:num w:numId="8" w16cid:durableId="228544389">
    <w:abstractNumId w:val="5"/>
  </w:num>
  <w:num w:numId="9" w16cid:durableId="691497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79"/>
    <w:rsid w:val="00005B4A"/>
    <w:rsid w:val="00006D79"/>
    <w:rsid w:val="000176A8"/>
    <w:rsid w:val="000440A1"/>
    <w:rsid w:val="00051353"/>
    <w:rsid w:val="00060552"/>
    <w:rsid w:val="0006207D"/>
    <w:rsid w:val="0009226E"/>
    <w:rsid w:val="000B3B6A"/>
    <w:rsid w:val="000C6C4D"/>
    <w:rsid w:val="000D6C18"/>
    <w:rsid w:val="000E2778"/>
    <w:rsid w:val="000F2711"/>
    <w:rsid w:val="00100837"/>
    <w:rsid w:val="001240D6"/>
    <w:rsid w:val="001863C3"/>
    <w:rsid w:val="00186419"/>
    <w:rsid w:val="00194D25"/>
    <w:rsid w:val="001A24F4"/>
    <w:rsid w:val="001B5B56"/>
    <w:rsid w:val="001B7126"/>
    <w:rsid w:val="001C55EC"/>
    <w:rsid w:val="001D0ACA"/>
    <w:rsid w:val="001E452A"/>
    <w:rsid w:val="002076EA"/>
    <w:rsid w:val="002153DF"/>
    <w:rsid w:val="002500B3"/>
    <w:rsid w:val="0028355D"/>
    <w:rsid w:val="00287652"/>
    <w:rsid w:val="00296704"/>
    <w:rsid w:val="002B0376"/>
    <w:rsid w:val="002B2B05"/>
    <w:rsid w:val="002D1D11"/>
    <w:rsid w:val="002D1E0F"/>
    <w:rsid w:val="002E76FD"/>
    <w:rsid w:val="002F1A91"/>
    <w:rsid w:val="0030637B"/>
    <w:rsid w:val="0031289E"/>
    <w:rsid w:val="003159E0"/>
    <w:rsid w:val="00332028"/>
    <w:rsid w:val="00333003"/>
    <w:rsid w:val="00340C42"/>
    <w:rsid w:val="003446A3"/>
    <w:rsid w:val="003533D1"/>
    <w:rsid w:val="00356F5D"/>
    <w:rsid w:val="00362735"/>
    <w:rsid w:val="003803AA"/>
    <w:rsid w:val="003845D6"/>
    <w:rsid w:val="00392E1E"/>
    <w:rsid w:val="0039737F"/>
    <w:rsid w:val="003A48C3"/>
    <w:rsid w:val="003A549D"/>
    <w:rsid w:val="003B50FC"/>
    <w:rsid w:val="003C1868"/>
    <w:rsid w:val="003D2F0E"/>
    <w:rsid w:val="003E2BE1"/>
    <w:rsid w:val="003E30F7"/>
    <w:rsid w:val="003E570A"/>
    <w:rsid w:val="003F2EB4"/>
    <w:rsid w:val="00400173"/>
    <w:rsid w:val="00404180"/>
    <w:rsid w:val="00430652"/>
    <w:rsid w:val="004504C9"/>
    <w:rsid w:val="0045474B"/>
    <w:rsid w:val="004650EB"/>
    <w:rsid w:val="0048468C"/>
    <w:rsid w:val="004A1343"/>
    <w:rsid w:val="004A3223"/>
    <w:rsid w:val="004A4E29"/>
    <w:rsid w:val="004A56CA"/>
    <w:rsid w:val="004C6B67"/>
    <w:rsid w:val="0050494C"/>
    <w:rsid w:val="005069C8"/>
    <w:rsid w:val="00516592"/>
    <w:rsid w:val="00520B60"/>
    <w:rsid w:val="00522402"/>
    <w:rsid w:val="00535F62"/>
    <w:rsid w:val="005607FE"/>
    <w:rsid w:val="00562741"/>
    <w:rsid w:val="00575093"/>
    <w:rsid w:val="005A01CD"/>
    <w:rsid w:val="005B1A2A"/>
    <w:rsid w:val="005B5DEE"/>
    <w:rsid w:val="005C79FC"/>
    <w:rsid w:val="005E69FE"/>
    <w:rsid w:val="005E6BC5"/>
    <w:rsid w:val="005F4120"/>
    <w:rsid w:val="005F46B0"/>
    <w:rsid w:val="005F55B7"/>
    <w:rsid w:val="005F7B3D"/>
    <w:rsid w:val="0060118A"/>
    <w:rsid w:val="00602CFA"/>
    <w:rsid w:val="00610B49"/>
    <w:rsid w:val="0061710E"/>
    <w:rsid w:val="00625B6E"/>
    <w:rsid w:val="00636B3C"/>
    <w:rsid w:val="00637C0F"/>
    <w:rsid w:val="00655F24"/>
    <w:rsid w:val="0066236F"/>
    <w:rsid w:val="006625FC"/>
    <w:rsid w:val="00671535"/>
    <w:rsid w:val="00682617"/>
    <w:rsid w:val="006851F5"/>
    <w:rsid w:val="006948C4"/>
    <w:rsid w:val="006A150C"/>
    <w:rsid w:val="006C77A9"/>
    <w:rsid w:val="006D750C"/>
    <w:rsid w:val="006F3D88"/>
    <w:rsid w:val="006F4076"/>
    <w:rsid w:val="00703A4E"/>
    <w:rsid w:val="00711E91"/>
    <w:rsid w:val="0071274E"/>
    <w:rsid w:val="00725088"/>
    <w:rsid w:val="00751498"/>
    <w:rsid w:val="00755F6D"/>
    <w:rsid w:val="00757AED"/>
    <w:rsid w:val="00770BF6"/>
    <w:rsid w:val="007A5C39"/>
    <w:rsid w:val="007C1D4F"/>
    <w:rsid w:val="007E1A2E"/>
    <w:rsid w:val="007E551E"/>
    <w:rsid w:val="007F5C41"/>
    <w:rsid w:val="0080342E"/>
    <w:rsid w:val="00804BA5"/>
    <w:rsid w:val="00807BC0"/>
    <w:rsid w:val="00813D5D"/>
    <w:rsid w:val="00815F44"/>
    <w:rsid w:val="0082483C"/>
    <w:rsid w:val="00827B4E"/>
    <w:rsid w:val="00873004"/>
    <w:rsid w:val="00877CAD"/>
    <w:rsid w:val="0088274D"/>
    <w:rsid w:val="00884516"/>
    <w:rsid w:val="00886A56"/>
    <w:rsid w:val="008A39D1"/>
    <w:rsid w:val="008B5333"/>
    <w:rsid w:val="008B64D5"/>
    <w:rsid w:val="008C2BAA"/>
    <w:rsid w:val="008D5AE2"/>
    <w:rsid w:val="008D5CF9"/>
    <w:rsid w:val="008D7801"/>
    <w:rsid w:val="008E119C"/>
    <w:rsid w:val="008F1DDE"/>
    <w:rsid w:val="008F3EF1"/>
    <w:rsid w:val="008F4612"/>
    <w:rsid w:val="0096518F"/>
    <w:rsid w:val="00966F46"/>
    <w:rsid w:val="00972972"/>
    <w:rsid w:val="0097726E"/>
    <w:rsid w:val="009860D7"/>
    <w:rsid w:val="009A2548"/>
    <w:rsid w:val="009B39AF"/>
    <w:rsid w:val="009C0594"/>
    <w:rsid w:val="009E0647"/>
    <w:rsid w:val="009E6301"/>
    <w:rsid w:val="00A03181"/>
    <w:rsid w:val="00A2600D"/>
    <w:rsid w:val="00A35B7B"/>
    <w:rsid w:val="00A360D6"/>
    <w:rsid w:val="00A511EE"/>
    <w:rsid w:val="00A57AD0"/>
    <w:rsid w:val="00A60199"/>
    <w:rsid w:val="00A7589A"/>
    <w:rsid w:val="00A90004"/>
    <w:rsid w:val="00A9153D"/>
    <w:rsid w:val="00A929D0"/>
    <w:rsid w:val="00AA54F1"/>
    <w:rsid w:val="00AA76EB"/>
    <w:rsid w:val="00AD10D5"/>
    <w:rsid w:val="00AD3CE0"/>
    <w:rsid w:val="00AD57C8"/>
    <w:rsid w:val="00AE608B"/>
    <w:rsid w:val="00AF6BAF"/>
    <w:rsid w:val="00B07CDA"/>
    <w:rsid w:val="00B35EB3"/>
    <w:rsid w:val="00B43D32"/>
    <w:rsid w:val="00B4535E"/>
    <w:rsid w:val="00B84C5F"/>
    <w:rsid w:val="00B86194"/>
    <w:rsid w:val="00B94079"/>
    <w:rsid w:val="00B9757C"/>
    <w:rsid w:val="00BB001A"/>
    <w:rsid w:val="00BB2476"/>
    <w:rsid w:val="00BB6A71"/>
    <w:rsid w:val="00BC1B32"/>
    <w:rsid w:val="00BC3062"/>
    <w:rsid w:val="00BC474D"/>
    <w:rsid w:val="00BC6956"/>
    <w:rsid w:val="00BD19F1"/>
    <w:rsid w:val="00BD7092"/>
    <w:rsid w:val="00C022C6"/>
    <w:rsid w:val="00C21E06"/>
    <w:rsid w:val="00C605D1"/>
    <w:rsid w:val="00C75B02"/>
    <w:rsid w:val="00C85E2D"/>
    <w:rsid w:val="00C93562"/>
    <w:rsid w:val="00CA38F7"/>
    <w:rsid w:val="00CA54B7"/>
    <w:rsid w:val="00CB11C8"/>
    <w:rsid w:val="00CB1FD5"/>
    <w:rsid w:val="00CB4FCD"/>
    <w:rsid w:val="00CC014B"/>
    <w:rsid w:val="00CD1097"/>
    <w:rsid w:val="00CD1D72"/>
    <w:rsid w:val="00CD717C"/>
    <w:rsid w:val="00CE5161"/>
    <w:rsid w:val="00D04D01"/>
    <w:rsid w:val="00D40B8C"/>
    <w:rsid w:val="00D4515D"/>
    <w:rsid w:val="00D4554A"/>
    <w:rsid w:val="00D515F1"/>
    <w:rsid w:val="00D52794"/>
    <w:rsid w:val="00D63719"/>
    <w:rsid w:val="00D75649"/>
    <w:rsid w:val="00D84D97"/>
    <w:rsid w:val="00D87554"/>
    <w:rsid w:val="00D97A94"/>
    <w:rsid w:val="00DA12C5"/>
    <w:rsid w:val="00DB3B5C"/>
    <w:rsid w:val="00DB5A0D"/>
    <w:rsid w:val="00DC2D1F"/>
    <w:rsid w:val="00DC5904"/>
    <w:rsid w:val="00DD4732"/>
    <w:rsid w:val="00DE2DBA"/>
    <w:rsid w:val="00DF1CAF"/>
    <w:rsid w:val="00E165A5"/>
    <w:rsid w:val="00E1677D"/>
    <w:rsid w:val="00E21C0B"/>
    <w:rsid w:val="00E300D6"/>
    <w:rsid w:val="00E358FC"/>
    <w:rsid w:val="00E5205E"/>
    <w:rsid w:val="00E5356E"/>
    <w:rsid w:val="00E76FEF"/>
    <w:rsid w:val="00E85531"/>
    <w:rsid w:val="00E87920"/>
    <w:rsid w:val="00E9136A"/>
    <w:rsid w:val="00E9468A"/>
    <w:rsid w:val="00EA0359"/>
    <w:rsid w:val="00ED5DE0"/>
    <w:rsid w:val="00EE1221"/>
    <w:rsid w:val="00EE14C0"/>
    <w:rsid w:val="00F229ED"/>
    <w:rsid w:val="00F24FB3"/>
    <w:rsid w:val="00F27663"/>
    <w:rsid w:val="00F4348A"/>
    <w:rsid w:val="00F5378E"/>
    <w:rsid w:val="00F621DC"/>
    <w:rsid w:val="00F7070B"/>
    <w:rsid w:val="00F71DF7"/>
    <w:rsid w:val="00F723D4"/>
    <w:rsid w:val="00F75DD7"/>
    <w:rsid w:val="00F80996"/>
    <w:rsid w:val="00F932E9"/>
    <w:rsid w:val="00F968AF"/>
    <w:rsid w:val="00FA09F8"/>
    <w:rsid w:val="00FA4BFD"/>
    <w:rsid w:val="00FB3FD1"/>
    <w:rsid w:val="00FC3040"/>
    <w:rsid w:val="00FC5621"/>
    <w:rsid w:val="00FD12A5"/>
    <w:rsid w:val="00FD353D"/>
    <w:rsid w:val="00FD4312"/>
    <w:rsid w:val="00FD6F5C"/>
    <w:rsid w:val="00FE58C2"/>
    <w:rsid w:val="00FE5E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8F2E2"/>
  <w15:chartTrackingRefBased/>
  <w15:docId w15:val="{75C6F1E4-9132-4F16-91BE-0EF67B65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549D"/>
  </w:style>
  <w:style w:type="paragraph" w:styleId="berschrift1">
    <w:name w:val="heading 1"/>
    <w:basedOn w:val="Standard"/>
    <w:next w:val="Standard"/>
    <w:link w:val="berschrift1Zchn"/>
    <w:uiPriority w:val="9"/>
    <w:qFormat/>
    <w:rsid w:val="00006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06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006D7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006D7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6D7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6D7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6D7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6D7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6D7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6D7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06D7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006D7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006D7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6D7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06D7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6D7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6D7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6D79"/>
    <w:rPr>
      <w:rFonts w:eastAsiaTheme="majorEastAsia" w:cstheme="majorBidi"/>
      <w:color w:val="272727" w:themeColor="text1" w:themeTint="D8"/>
    </w:rPr>
  </w:style>
  <w:style w:type="paragraph" w:styleId="Titel">
    <w:name w:val="Title"/>
    <w:basedOn w:val="Standard"/>
    <w:next w:val="Standard"/>
    <w:link w:val="TitelZchn"/>
    <w:uiPriority w:val="10"/>
    <w:qFormat/>
    <w:rsid w:val="00006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6D7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6D7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6D7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6D7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6D79"/>
    <w:rPr>
      <w:i/>
      <w:iCs/>
      <w:color w:val="404040" w:themeColor="text1" w:themeTint="BF"/>
    </w:rPr>
  </w:style>
  <w:style w:type="paragraph" w:styleId="Listenabsatz">
    <w:name w:val="List Paragraph"/>
    <w:basedOn w:val="Standard"/>
    <w:uiPriority w:val="34"/>
    <w:qFormat/>
    <w:rsid w:val="00006D79"/>
    <w:pPr>
      <w:ind w:left="720"/>
      <w:contextualSpacing/>
    </w:pPr>
  </w:style>
  <w:style w:type="character" w:styleId="IntensiveHervorhebung">
    <w:name w:val="Intense Emphasis"/>
    <w:basedOn w:val="Absatz-Standardschriftart"/>
    <w:uiPriority w:val="21"/>
    <w:qFormat/>
    <w:rsid w:val="00006D79"/>
    <w:rPr>
      <w:i/>
      <w:iCs/>
      <w:color w:val="0F4761" w:themeColor="accent1" w:themeShade="BF"/>
    </w:rPr>
  </w:style>
  <w:style w:type="paragraph" w:styleId="IntensivesZitat">
    <w:name w:val="Intense Quote"/>
    <w:basedOn w:val="Standard"/>
    <w:next w:val="Standard"/>
    <w:link w:val="IntensivesZitatZchn"/>
    <w:uiPriority w:val="30"/>
    <w:qFormat/>
    <w:rsid w:val="00006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6D79"/>
    <w:rPr>
      <w:i/>
      <w:iCs/>
      <w:color w:val="0F4761" w:themeColor="accent1" w:themeShade="BF"/>
    </w:rPr>
  </w:style>
  <w:style w:type="character" w:styleId="IntensiverVerweis">
    <w:name w:val="Intense Reference"/>
    <w:basedOn w:val="Absatz-Standardschriftart"/>
    <w:uiPriority w:val="32"/>
    <w:qFormat/>
    <w:rsid w:val="00006D79"/>
    <w:rPr>
      <w:b/>
      <w:bCs/>
      <w:smallCaps/>
      <w:color w:val="0F4761" w:themeColor="accent1" w:themeShade="BF"/>
      <w:spacing w:val="5"/>
    </w:rPr>
  </w:style>
  <w:style w:type="table" w:styleId="Tabellenraster">
    <w:name w:val="Table Grid"/>
    <w:basedOn w:val="NormaleTabelle"/>
    <w:uiPriority w:val="39"/>
    <w:rsid w:val="00C93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A150C"/>
    <w:rPr>
      <w:color w:val="467886" w:themeColor="hyperlink"/>
      <w:u w:val="single"/>
    </w:rPr>
  </w:style>
  <w:style w:type="character" w:styleId="NichtaufgelsteErwhnung">
    <w:name w:val="Unresolved Mention"/>
    <w:basedOn w:val="Absatz-Standardschriftart"/>
    <w:uiPriority w:val="99"/>
    <w:semiHidden/>
    <w:unhideWhenUsed/>
    <w:rsid w:val="006A150C"/>
    <w:rPr>
      <w:color w:val="605E5C"/>
      <w:shd w:val="clear" w:color="auto" w:fill="E1DFDD"/>
    </w:rPr>
  </w:style>
  <w:style w:type="character" w:styleId="BesuchterLink">
    <w:name w:val="FollowedHyperlink"/>
    <w:basedOn w:val="Absatz-Standardschriftart"/>
    <w:uiPriority w:val="99"/>
    <w:semiHidden/>
    <w:unhideWhenUsed/>
    <w:rsid w:val="006A150C"/>
    <w:rPr>
      <w:color w:val="96607D" w:themeColor="followedHyperlink"/>
      <w:u w:val="single"/>
    </w:rPr>
  </w:style>
  <w:style w:type="paragraph" w:styleId="Kopfzeile">
    <w:name w:val="header"/>
    <w:basedOn w:val="Standard"/>
    <w:link w:val="KopfzeileZchn"/>
    <w:uiPriority w:val="99"/>
    <w:unhideWhenUsed/>
    <w:rsid w:val="00DB3B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B3B5C"/>
  </w:style>
  <w:style w:type="paragraph" w:styleId="Fuzeile">
    <w:name w:val="footer"/>
    <w:basedOn w:val="Standard"/>
    <w:link w:val="FuzeileZchn"/>
    <w:uiPriority w:val="99"/>
    <w:unhideWhenUsed/>
    <w:rsid w:val="00DB3B5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3B5C"/>
  </w:style>
  <w:style w:type="paragraph" w:styleId="Sprechblasentext">
    <w:name w:val="Balloon Text"/>
    <w:basedOn w:val="Standard"/>
    <w:link w:val="SprechblasentextZchn"/>
    <w:uiPriority w:val="99"/>
    <w:semiHidden/>
    <w:unhideWhenUsed/>
    <w:rsid w:val="00636B3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36B3C"/>
    <w:rPr>
      <w:rFonts w:ascii="Segoe UI" w:hAnsi="Segoe UI" w:cs="Segoe UI"/>
      <w:sz w:val="18"/>
      <w:szCs w:val="18"/>
    </w:rPr>
  </w:style>
  <w:style w:type="character" w:styleId="Kommentarzeichen">
    <w:name w:val="annotation reference"/>
    <w:basedOn w:val="Absatz-Standardschriftart"/>
    <w:uiPriority w:val="99"/>
    <w:semiHidden/>
    <w:unhideWhenUsed/>
    <w:rsid w:val="002D1D11"/>
    <w:rPr>
      <w:sz w:val="16"/>
      <w:szCs w:val="16"/>
    </w:rPr>
  </w:style>
  <w:style w:type="paragraph" w:styleId="Kommentartext">
    <w:name w:val="annotation text"/>
    <w:basedOn w:val="Standard"/>
    <w:link w:val="KommentartextZchn"/>
    <w:uiPriority w:val="99"/>
    <w:unhideWhenUsed/>
    <w:rsid w:val="002D1D11"/>
    <w:pPr>
      <w:spacing w:line="240" w:lineRule="auto"/>
    </w:pPr>
    <w:rPr>
      <w:sz w:val="20"/>
      <w:szCs w:val="20"/>
    </w:rPr>
  </w:style>
  <w:style w:type="character" w:customStyle="1" w:styleId="KommentartextZchn">
    <w:name w:val="Kommentartext Zchn"/>
    <w:basedOn w:val="Absatz-Standardschriftart"/>
    <w:link w:val="Kommentartext"/>
    <w:uiPriority w:val="99"/>
    <w:rsid w:val="002D1D11"/>
    <w:rPr>
      <w:sz w:val="20"/>
      <w:szCs w:val="20"/>
    </w:rPr>
  </w:style>
  <w:style w:type="paragraph" w:styleId="Kommentarthema">
    <w:name w:val="annotation subject"/>
    <w:basedOn w:val="Kommentartext"/>
    <w:next w:val="Kommentartext"/>
    <w:link w:val="KommentarthemaZchn"/>
    <w:uiPriority w:val="99"/>
    <w:semiHidden/>
    <w:unhideWhenUsed/>
    <w:rsid w:val="002D1D11"/>
    <w:rPr>
      <w:b/>
      <w:bCs/>
    </w:rPr>
  </w:style>
  <w:style w:type="character" w:customStyle="1" w:styleId="KommentarthemaZchn">
    <w:name w:val="Kommentarthema Zchn"/>
    <w:basedOn w:val="KommentartextZchn"/>
    <w:link w:val="Kommentarthema"/>
    <w:uiPriority w:val="99"/>
    <w:semiHidden/>
    <w:rsid w:val="002D1D11"/>
    <w:rPr>
      <w:b/>
      <w:bCs/>
      <w:sz w:val="20"/>
      <w:szCs w:val="20"/>
    </w:rPr>
  </w:style>
  <w:style w:type="paragraph" w:styleId="berarbeitung">
    <w:name w:val="Revision"/>
    <w:hidden/>
    <w:uiPriority w:val="99"/>
    <w:semiHidden/>
    <w:rsid w:val="008F1D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1204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Scholz</dc:creator>
  <cp:keywords/>
  <dc:description/>
  <cp:lastModifiedBy>Michael Scholz</cp:lastModifiedBy>
  <cp:revision>11</cp:revision>
  <dcterms:created xsi:type="dcterms:W3CDTF">2025-05-27T12:37:00Z</dcterms:created>
  <dcterms:modified xsi:type="dcterms:W3CDTF">2025-05-30T06:33:00Z</dcterms:modified>
</cp:coreProperties>
</file>