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0D7E6" w14:textId="197A3141" w:rsidR="00FD353D" w:rsidRDefault="00FD353D" w:rsidP="000176A8">
      <w:pPr>
        <w:pStyle w:val="berschrift1"/>
      </w:pPr>
      <w:r>
        <w:t>ERFASSUNGS</w:t>
      </w:r>
      <w:r w:rsidR="00A360D6">
        <w:t>BOGEN</w:t>
      </w:r>
      <w:r>
        <w:t xml:space="preserve"> VOGELSCHLAG</w:t>
      </w:r>
      <w:r w:rsidR="000A00B0">
        <w:t>-RISIK</w:t>
      </w:r>
      <w:r w:rsidR="006A1920">
        <w:t>O</w:t>
      </w:r>
    </w:p>
    <w:p w14:paraId="75078F14" w14:textId="638FE1FF" w:rsidR="006846B3" w:rsidRDefault="0061717F" w:rsidP="004A4E29">
      <w:bookmarkStart w:id="0" w:name="_Hlk188907820"/>
      <w:r>
        <w:t xml:space="preserve">Untersuchen Sie die Glasflächen der Liegenschaft mithilfe der „Erfassungskarte Vogelschlag-Risiko“. </w:t>
      </w:r>
      <w:r w:rsidR="006846B3">
        <w:t>Geben Sie den Glasflächen eindeutige Bezeichnungen. Nutzen Sie diese auch im Gebäudeplan. Das erleichtert die Auffindbarkeit und die Kommunikation.</w:t>
      </w:r>
    </w:p>
    <w:p w14:paraId="7913EE49" w14:textId="298C8ADB" w:rsidR="006846B3" w:rsidRDefault="006846B3" w:rsidP="004A4E29">
      <w:r>
        <w:t>Risikobewertung:</w:t>
      </w:r>
    </w:p>
    <w:p w14:paraId="414FC17A" w14:textId="3E08F7B7" w:rsidR="00393924" w:rsidRDefault="00393924" w:rsidP="0061717F">
      <w:pPr>
        <w:spacing w:after="0"/>
      </w:pPr>
      <w:r w:rsidRPr="00F050D8">
        <w:rPr>
          <w:b/>
          <w:bCs/>
          <w:color w:val="EE0000"/>
        </w:rPr>
        <w:t>⮾⮾⮾</w:t>
      </w:r>
      <w:r>
        <w:t xml:space="preserve"> </w:t>
      </w:r>
      <w:r>
        <w:tab/>
        <w:t>besonders hohes Risiko</w:t>
      </w:r>
    </w:p>
    <w:p w14:paraId="2D2C4185" w14:textId="5EC6A30A" w:rsidR="004A4E29" w:rsidRDefault="00393924" w:rsidP="0061717F">
      <w:pPr>
        <w:spacing w:after="0"/>
      </w:pPr>
      <w:r w:rsidRPr="00F050D8">
        <w:rPr>
          <w:b/>
          <w:bCs/>
          <w:color w:val="EE0000"/>
        </w:rPr>
        <w:t>⮾⮾</w:t>
      </w:r>
      <w:r>
        <w:rPr>
          <w:b/>
          <w:bCs/>
          <w:color w:val="EE0000"/>
        </w:rPr>
        <w:tab/>
      </w:r>
      <w:r w:rsidRPr="00393924">
        <w:t>hohes Risiko</w:t>
      </w:r>
    </w:p>
    <w:p w14:paraId="0B583972" w14:textId="153E7C8D" w:rsidR="00393924" w:rsidRDefault="00393924" w:rsidP="0061717F">
      <w:pPr>
        <w:spacing w:after="0"/>
      </w:pPr>
      <w:r w:rsidRPr="00F050D8">
        <w:rPr>
          <w:b/>
          <w:bCs/>
          <w:color w:val="EE0000"/>
        </w:rPr>
        <w:t>⮾</w:t>
      </w:r>
      <w:r>
        <w:rPr>
          <w:b/>
          <w:bCs/>
          <w:color w:val="EE0000"/>
        </w:rPr>
        <w:tab/>
      </w:r>
      <w:r w:rsidRPr="00393924">
        <w:t>geringes Risiko</w:t>
      </w:r>
    </w:p>
    <w:p w14:paraId="51ACEBDE" w14:textId="2CF729AA" w:rsidR="00393924" w:rsidRDefault="00393924" w:rsidP="004A4E29"/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1129"/>
        <w:gridCol w:w="1701"/>
        <w:gridCol w:w="4395"/>
        <w:gridCol w:w="992"/>
        <w:gridCol w:w="992"/>
      </w:tblGrid>
      <w:tr w:rsidR="008B3FCB" w14:paraId="40393EA4" w14:textId="146B1AC9" w:rsidTr="00DD0AAE">
        <w:trPr>
          <w:trHeight w:val="2049"/>
        </w:trPr>
        <w:tc>
          <w:tcPr>
            <w:tcW w:w="1129" w:type="dxa"/>
          </w:tcPr>
          <w:p w14:paraId="07F8884F" w14:textId="49970081" w:rsidR="008B3FCB" w:rsidRDefault="008B3FCB" w:rsidP="00D371C5">
            <w:r>
              <w:t>Gebäude</w:t>
            </w:r>
          </w:p>
        </w:tc>
        <w:tc>
          <w:tcPr>
            <w:tcW w:w="1701" w:type="dxa"/>
          </w:tcPr>
          <w:p w14:paraId="6491F22C" w14:textId="669BE95E" w:rsidR="008B3FCB" w:rsidRDefault="008B3FCB" w:rsidP="00D371C5">
            <w:r>
              <w:t>Glasfläche (Bezeichnung)</w:t>
            </w:r>
          </w:p>
        </w:tc>
        <w:tc>
          <w:tcPr>
            <w:tcW w:w="4395" w:type="dxa"/>
          </w:tcPr>
          <w:p w14:paraId="4E047A05" w14:textId="24ED0A1B" w:rsidR="008B3FCB" w:rsidRDefault="008B3FCB" w:rsidP="00D371C5">
            <w:r>
              <w:t>Beschreibung:</w:t>
            </w:r>
            <w:r>
              <w:br/>
              <w:t>Gründe für Aufnahme (große Glasfläche, Durchsicht, starke Spiegelung, Umgebung)</w:t>
            </w:r>
          </w:p>
        </w:tc>
        <w:tc>
          <w:tcPr>
            <w:tcW w:w="992" w:type="dxa"/>
          </w:tcPr>
          <w:p w14:paraId="1CC9EB35" w14:textId="69C3D0DF" w:rsidR="008B3FCB" w:rsidRDefault="008B3FCB" w:rsidP="00D371C5">
            <w:r>
              <w:t>Risiko-Bewertung</w:t>
            </w:r>
          </w:p>
        </w:tc>
        <w:tc>
          <w:tcPr>
            <w:tcW w:w="992" w:type="dxa"/>
          </w:tcPr>
          <w:p w14:paraId="6BEF3DE6" w14:textId="0214B86F" w:rsidR="008B3FCB" w:rsidRDefault="008B3FCB" w:rsidP="00D371C5">
            <w:r>
              <w:t>Maßnahme umgesetzt</w:t>
            </w:r>
            <w:r w:rsidR="00B56F19">
              <w:t>:</w:t>
            </w:r>
            <w:r w:rsidR="00B56F19">
              <w:br/>
              <w:t>Ja/Datum</w:t>
            </w:r>
          </w:p>
        </w:tc>
      </w:tr>
      <w:tr w:rsidR="008B3FCB" w14:paraId="5FB7528E" w14:textId="54269930" w:rsidTr="00DD0AAE">
        <w:trPr>
          <w:trHeight w:val="1110"/>
        </w:trPr>
        <w:tc>
          <w:tcPr>
            <w:tcW w:w="1129" w:type="dxa"/>
          </w:tcPr>
          <w:p w14:paraId="7FDB4CB8" w14:textId="77777777" w:rsidR="008B3FCB" w:rsidRDefault="008B3FCB" w:rsidP="00D371C5"/>
        </w:tc>
        <w:tc>
          <w:tcPr>
            <w:tcW w:w="1701" w:type="dxa"/>
          </w:tcPr>
          <w:p w14:paraId="1B1B363E" w14:textId="77777777" w:rsidR="008B3FCB" w:rsidRDefault="008B3FCB" w:rsidP="00D371C5"/>
        </w:tc>
        <w:tc>
          <w:tcPr>
            <w:tcW w:w="4395" w:type="dxa"/>
          </w:tcPr>
          <w:p w14:paraId="7DFCA4B0" w14:textId="77777777" w:rsidR="008B3FCB" w:rsidRDefault="008B3FCB" w:rsidP="00D371C5"/>
        </w:tc>
        <w:tc>
          <w:tcPr>
            <w:tcW w:w="992" w:type="dxa"/>
          </w:tcPr>
          <w:p w14:paraId="6046EEAB" w14:textId="77777777" w:rsidR="008B3FCB" w:rsidRDefault="008B3FCB" w:rsidP="00D371C5"/>
        </w:tc>
        <w:tc>
          <w:tcPr>
            <w:tcW w:w="992" w:type="dxa"/>
          </w:tcPr>
          <w:p w14:paraId="67CFB15C" w14:textId="77777777" w:rsidR="008B3FCB" w:rsidRDefault="008B3FCB" w:rsidP="00D371C5"/>
        </w:tc>
      </w:tr>
      <w:tr w:rsidR="008B3FCB" w14:paraId="7B48FC6D" w14:textId="25D3F7FB" w:rsidTr="00DD0AAE">
        <w:trPr>
          <w:trHeight w:val="1110"/>
        </w:trPr>
        <w:tc>
          <w:tcPr>
            <w:tcW w:w="1129" w:type="dxa"/>
          </w:tcPr>
          <w:p w14:paraId="09CA8149" w14:textId="77777777" w:rsidR="008B3FCB" w:rsidRDefault="008B3FCB" w:rsidP="00D371C5"/>
        </w:tc>
        <w:tc>
          <w:tcPr>
            <w:tcW w:w="1701" w:type="dxa"/>
          </w:tcPr>
          <w:p w14:paraId="38CE81AC" w14:textId="77777777" w:rsidR="008B3FCB" w:rsidRDefault="008B3FCB" w:rsidP="00D371C5"/>
        </w:tc>
        <w:tc>
          <w:tcPr>
            <w:tcW w:w="4395" w:type="dxa"/>
          </w:tcPr>
          <w:p w14:paraId="65516725" w14:textId="77777777" w:rsidR="008B3FCB" w:rsidRDefault="008B3FCB" w:rsidP="00D371C5"/>
        </w:tc>
        <w:tc>
          <w:tcPr>
            <w:tcW w:w="992" w:type="dxa"/>
          </w:tcPr>
          <w:p w14:paraId="7EEED11A" w14:textId="77777777" w:rsidR="008B3FCB" w:rsidRDefault="008B3FCB" w:rsidP="00D371C5"/>
        </w:tc>
        <w:tc>
          <w:tcPr>
            <w:tcW w:w="992" w:type="dxa"/>
          </w:tcPr>
          <w:p w14:paraId="4FDD1EB1" w14:textId="77777777" w:rsidR="008B3FCB" w:rsidRDefault="008B3FCB" w:rsidP="00D371C5"/>
        </w:tc>
      </w:tr>
      <w:tr w:rsidR="008B3FCB" w14:paraId="78888A64" w14:textId="70EF4337" w:rsidTr="00DD0AAE">
        <w:trPr>
          <w:trHeight w:val="1110"/>
        </w:trPr>
        <w:tc>
          <w:tcPr>
            <w:tcW w:w="1129" w:type="dxa"/>
          </w:tcPr>
          <w:p w14:paraId="23E5EC1E" w14:textId="77777777" w:rsidR="008B3FCB" w:rsidRDefault="008B3FCB" w:rsidP="00D371C5"/>
        </w:tc>
        <w:tc>
          <w:tcPr>
            <w:tcW w:w="1701" w:type="dxa"/>
          </w:tcPr>
          <w:p w14:paraId="469FF56B" w14:textId="77777777" w:rsidR="008B3FCB" w:rsidRDefault="008B3FCB" w:rsidP="00D371C5"/>
        </w:tc>
        <w:tc>
          <w:tcPr>
            <w:tcW w:w="4395" w:type="dxa"/>
          </w:tcPr>
          <w:p w14:paraId="0196ECC8" w14:textId="77777777" w:rsidR="008B3FCB" w:rsidRDefault="008B3FCB" w:rsidP="00D371C5"/>
        </w:tc>
        <w:tc>
          <w:tcPr>
            <w:tcW w:w="992" w:type="dxa"/>
          </w:tcPr>
          <w:p w14:paraId="16065F25" w14:textId="77777777" w:rsidR="008B3FCB" w:rsidRDefault="008B3FCB" w:rsidP="00D371C5"/>
        </w:tc>
        <w:tc>
          <w:tcPr>
            <w:tcW w:w="992" w:type="dxa"/>
          </w:tcPr>
          <w:p w14:paraId="25F289CC" w14:textId="77777777" w:rsidR="008B3FCB" w:rsidRDefault="008B3FCB" w:rsidP="00D371C5"/>
        </w:tc>
      </w:tr>
      <w:tr w:rsidR="008B3FCB" w14:paraId="74F63A44" w14:textId="649D117A" w:rsidTr="00DD0AAE">
        <w:trPr>
          <w:trHeight w:val="1110"/>
        </w:trPr>
        <w:tc>
          <w:tcPr>
            <w:tcW w:w="1129" w:type="dxa"/>
          </w:tcPr>
          <w:p w14:paraId="3F2AAB93" w14:textId="77777777" w:rsidR="008B3FCB" w:rsidRDefault="008B3FCB" w:rsidP="00D371C5"/>
        </w:tc>
        <w:tc>
          <w:tcPr>
            <w:tcW w:w="1701" w:type="dxa"/>
          </w:tcPr>
          <w:p w14:paraId="63050602" w14:textId="77777777" w:rsidR="008B3FCB" w:rsidRDefault="008B3FCB" w:rsidP="00D371C5"/>
        </w:tc>
        <w:tc>
          <w:tcPr>
            <w:tcW w:w="4395" w:type="dxa"/>
          </w:tcPr>
          <w:p w14:paraId="52C4723D" w14:textId="77777777" w:rsidR="008B3FCB" w:rsidRDefault="008B3FCB" w:rsidP="00D371C5"/>
        </w:tc>
        <w:tc>
          <w:tcPr>
            <w:tcW w:w="992" w:type="dxa"/>
          </w:tcPr>
          <w:p w14:paraId="555F5D22" w14:textId="77777777" w:rsidR="008B3FCB" w:rsidRDefault="008B3FCB" w:rsidP="00D371C5"/>
        </w:tc>
        <w:tc>
          <w:tcPr>
            <w:tcW w:w="992" w:type="dxa"/>
          </w:tcPr>
          <w:p w14:paraId="78B46243" w14:textId="77777777" w:rsidR="008B3FCB" w:rsidRDefault="008B3FCB" w:rsidP="00D371C5"/>
        </w:tc>
      </w:tr>
      <w:tr w:rsidR="008B3FCB" w14:paraId="2C5FBB15" w14:textId="3B2AA897" w:rsidTr="00DD0AAE">
        <w:trPr>
          <w:trHeight w:val="1110"/>
        </w:trPr>
        <w:tc>
          <w:tcPr>
            <w:tcW w:w="1129" w:type="dxa"/>
          </w:tcPr>
          <w:p w14:paraId="21D8070F" w14:textId="77777777" w:rsidR="008B3FCB" w:rsidRDefault="008B3FCB" w:rsidP="00D371C5"/>
        </w:tc>
        <w:tc>
          <w:tcPr>
            <w:tcW w:w="1701" w:type="dxa"/>
          </w:tcPr>
          <w:p w14:paraId="77938112" w14:textId="77777777" w:rsidR="008B3FCB" w:rsidRDefault="008B3FCB" w:rsidP="00D371C5"/>
        </w:tc>
        <w:tc>
          <w:tcPr>
            <w:tcW w:w="4395" w:type="dxa"/>
          </w:tcPr>
          <w:p w14:paraId="70CB7956" w14:textId="77777777" w:rsidR="008B3FCB" w:rsidRDefault="008B3FCB" w:rsidP="00D371C5"/>
        </w:tc>
        <w:tc>
          <w:tcPr>
            <w:tcW w:w="992" w:type="dxa"/>
          </w:tcPr>
          <w:p w14:paraId="48FAC45D" w14:textId="77777777" w:rsidR="008B3FCB" w:rsidRDefault="008B3FCB" w:rsidP="00D371C5"/>
        </w:tc>
        <w:tc>
          <w:tcPr>
            <w:tcW w:w="992" w:type="dxa"/>
          </w:tcPr>
          <w:p w14:paraId="6E927342" w14:textId="77777777" w:rsidR="008B3FCB" w:rsidRDefault="008B3FCB" w:rsidP="00D371C5"/>
        </w:tc>
      </w:tr>
      <w:tr w:rsidR="008B3FCB" w14:paraId="0165FE68" w14:textId="035C92FB" w:rsidTr="00DD0AAE">
        <w:trPr>
          <w:trHeight w:val="1110"/>
        </w:trPr>
        <w:tc>
          <w:tcPr>
            <w:tcW w:w="1129" w:type="dxa"/>
          </w:tcPr>
          <w:p w14:paraId="09CA370F" w14:textId="77777777" w:rsidR="008B3FCB" w:rsidRDefault="008B3FCB" w:rsidP="00D371C5"/>
        </w:tc>
        <w:tc>
          <w:tcPr>
            <w:tcW w:w="1701" w:type="dxa"/>
          </w:tcPr>
          <w:p w14:paraId="2DAF024F" w14:textId="77777777" w:rsidR="008B3FCB" w:rsidRDefault="008B3FCB" w:rsidP="00D371C5"/>
        </w:tc>
        <w:tc>
          <w:tcPr>
            <w:tcW w:w="4395" w:type="dxa"/>
          </w:tcPr>
          <w:p w14:paraId="2DF84B98" w14:textId="77777777" w:rsidR="008B3FCB" w:rsidRDefault="008B3FCB" w:rsidP="00D371C5"/>
        </w:tc>
        <w:tc>
          <w:tcPr>
            <w:tcW w:w="992" w:type="dxa"/>
          </w:tcPr>
          <w:p w14:paraId="2978D738" w14:textId="77777777" w:rsidR="008B3FCB" w:rsidRDefault="008B3FCB" w:rsidP="00D371C5"/>
        </w:tc>
        <w:tc>
          <w:tcPr>
            <w:tcW w:w="992" w:type="dxa"/>
          </w:tcPr>
          <w:p w14:paraId="117F5F28" w14:textId="77777777" w:rsidR="008B3FCB" w:rsidRDefault="008B3FCB" w:rsidP="00D371C5"/>
        </w:tc>
      </w:tr>
      <w:tr w:rsidR="008B3FCB" w14:paraId="4B838989" w14:textId="5E724F4E" w:rsidTr="00DD0AAE">
        <w:trPr>
          <w:trHeight w:val="1052"/>
        </w:trPr>
        <w:tc>
          <w:tcPr>
            <w:tcW w:w="1129" w:type="dxa"/>
          </w:tcPr>
          <w:p w14:paraId="105286FC" w14:textId="77777777" w:rsidR="008B3FCB" w:rsidRDefault="008B3FCB" w:rsidP="00D371C5"/>
        </w:tc>
        <w:tc>
          <w:tcPr>
            <w:tcW w:w="1701" w:type="dxa"/>
          </w:tcPr>
          <w:p w14:paraId="49113668" w14:textId="77777777" w:rsidR="008B3FCB" w:rsidRDefault="008B3FCB" w:rsidP="00D371C5"/>
        </w:tc>
        <w:tc>
          <w:tcPr>
            <w:tcW w:w="4395" w:type="dxa"/>
          </w:tcPr>
          <w:p w14:paraId="34610AD9" w14:textId="77777777" w:rsidR="008B3FCB" w:rsidRDefault="008B3FCB" w:rsidP="00D371C5"/>
        </w:tc>
        <w:tc>
          <w:tcPr>
            <w:tcW w:w="992" w:type="dxa"/>
          </w:tcPr>
          <w:p w14:paraId="09EA0339" w14:textId="77777777" w:rsidR="008B3FCB" w:rsidRDefault="008B3FCB" w:rsidP="00D371C5"/>
        </w:tc>
        <w:tc>
          <w:tcPr>
            <w:tcW w:w="992" w:type="dxa"/>
          </w:tcPr>
          <w:p w14:paraId="62595201" w14:textId="77777777" w:rsidR="008B3FCB" w:rsidRDefault="008B3FCB" w:rsidP="00D371C5"/>
        </w:tc>
      </w:tr>
      <w:bookmarkEnd w:id="0"/>
    </w:tbl>
    <w:p w14:paraId="29320ED6" w14:textId="77777777" w:rsidR="004A4E29" w:rsidRDefault="004A4E29" w:rsidP="004A4E29"/>
    <w:sectPr w:rsidR="004A4E29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0EEBB" w14:textId="77777777" w:rsidR="00D17154" w:rsidRDefault="00D17154" w:rsidP="00DB3B5C">
      <w:pPr>
        <w:spacing w:after="0" w:line="240" w:lineRule="auto"/>
      </w:pPr>
      <w:r>
        <w:separator/>
      </w:r>
    </w:p>
  </w:endnote>
  <w:endnote w:type="continuationSeparator" w:id="0">
    <w:p w14:paraId="582FD9E3" w14:textId="77777777" w:rsidR="00D17154" w:rsidRDefault="00D17154" w:rsidP="00DB3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1827407"/>
      <w:docPartObj>
        <w:docPartGallery w:val="Page Numbers (Bottom of Page)"/>
        <w:docPartUnique/>
      </w:docPartObj>
    </w:sdtPr>
    <w:sdtContent>
      <w:p w14:paraId="2CAAA8CC" w14:textId="5525AF19" w:rsidR="00DB3B5C" w:rsidRDefault="00DB3B5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33117B" w14:textId="228CC811" w:rsidR="00DB3B5C" w:rsidRDefault="00DB3B5C">
    <w:pPr>
      <w:pStyle w:val="Fuzeile"/>
    </w:pPr>
    <w:r>
      <w:t>März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E0D79" w14:textId="77777777" w:rsidR="00D17154" w:rsidRDefault="00D17154" w:rsidP="00DB3B5C">
      <w:pPr>
        <w:spacing w:after="0" w:line="240" w:lineRule="auto"/>
      </w:pPr>
      <w:r>
        <w:separator/>
      </w:r>
    </w:p>
  </w:footnote>
  <w:footnote w:type="continuationSeparator" w:id="0">
    <w:p w14:paraId="5EA732A5" w14:textId="77777777" w:rsidR="00D17154" w:rsidRDefault="00D17154" w:rsidP="00DB3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00CB" w14:textId="4BC16DBC" w:rsidR="00DB3B5C" w:rsidRDefault="00DB3B5C">
    <w:pPr>
      <w:pStyle w:val="Kopfzeile"/>
    </w:pPr>
    <w:r>
      <w:ptab w:relativeTo="margin" w:alignment="center" w:leader="none"/>
    </w:r>
    <w:r>
      <w:ptab w:relativeTo="margin" w:alignment="right" w:leader="none"/>
    </w:r>
    <w:r w:rsidR="00F4348A">
      <w:rPr>
        <w:noProof/>
      </w:rPr>
      <w:drawing>
        <wp:inline distT="0" distB="0" distL="0" distR="0" wp14:anchorId="569BB0D1" wp14:editId="1F767A81">
          <wp:extent cx="791261" cy="404615"/>
          <wp:effectExtent l="0" t="0" r="8890" b="0"/>
          <wp:docPr id="1" name="Grafik 1" descr="Ein Bild, das Vogel, Text, Clipart, Darstellung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Vogel, Text, Clipart, Darstellung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3616" cy="416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E1CC7"/>
    <w:multiLevelType w:val="hybridMultilevel"/>
    <w:tmpl w:val="6D026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040D0"/>
    <w:multiLevelType w:val="hybridMultilevel"/>
    <w:tmpl w:val="FDEAC2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0A50F1"/>
    <w:multiLevelType w:val="hybridMultilevel"/>
    <w:tmpl w:val="163C6C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641DB"/>
    <w:multiLevelType w:val="hybridMultilevel"/>
    <w:tmpl w:val="6D026E7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64FC"/>
    <w:multiLevelType w:val="hybridMultilevel"/>
    <w:tmpl w:val="522819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2A2E77"/>
    <w:multiLevelType w:val="hybridMultilevel"/>
    <w:tmpl w:val="B4709A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EA6D0C"/>
    <w:multiLevelType w:val="hybridMultilevel"/>
    <w:tmpl w:val="42B0B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9B6382"/>
    <w:multiLevelType w:val="hybridMultilevel"/>
    <w:tmpl w:val="3CFE5E3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EC70A4"/>
    <w:multiLevelType w:val="hybridMultilevel"/>
    <w:tmpl w:val="F104D2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312687">
    <w:abstractNumId w:val="7"/>
  </w:num>
  <w:num w:numId="2" w16cid:durableId="1011225751">
    <w:abstractNumId w:val="2"/>
  </w:num>
  <w:num w:numId="3" w16cid:durableId="1053114118">
    <w:abstractNumId w:val="1"/>
  </w:num>
  <w:num w:numId="4" w16cid:durableId="1264338471">
    <w:abstractNumId w:val="4"/>
  </w:num>
  <w:num w:numId="5" w16cid:durableId="1230962740">
    <w:abstractNumId w:val="0"/>
  </w:num>
  <w:num w:numId="6" w16cid:durableId="276643332">
    <w:abstractNumId w:val="3"/>
  </w:num>
  <w:num w:numId="7" w16cid:durableId="831221693">
    <w:abstractNumId w:val="8"/>
  </w:num>
  <w:num w:numId="8" w16cid:durableId="228544389">
    <w:abstractNumId w:val="5"/>
  </w:num>
  <w:num w:numId="9" w16cid:durableId="6914974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79"/>
    <w:rsid w:val="00005B4A"/>
    <w:rsid w:val="00006D79"/>
    <w:rsid w:val="000176A8"/>
    <w:rsid w:val="000440A1"/>
    <w:rsid w:val="00051353"/>
    <w:rsid w:val="00060552"/>
    <w:rsid w:val="0006207D"/>
    <w:rsid w:val="000825B8"/>
    <w:rsid w:val="0009226E"/>
    <w:rsid w:val="000A00B0"/>
    <w:rsid w:val="000B3B6A"/>
    <w:rsid w:val="000C6C4D"/>
    <w:rsid w:val="000D6C18"/>
    <w:rsid w:val="000E2778"/>
    <w:rsid w:val="000F2711"/>
    <w:rsid w:val="00100837"/>
    <w:rsid w:val="001240D6"/>
    <w:rsid w:val="00185948"/>
    <w:rsid w:val="001863C3"/>
    <w:rsid w:val="00186419"/>
    <w:rsid w:val="00194D25"/>
    <w:rsid w:val="001B5B56"/>
    <w:rsid w:val="001B7126"/>
    <w:rsid w:val="001C55EC"/>
    <w:rsid w:val="001D0ACA"/>
    <w:rsid w:val="001E452A"/>
    <w:rsid w:val="002076EA"/>
    <w:rsid w:val="002153DF"/>
    <w:rsid w:val="002500B3"/>
    <w:rsid w:val="0028355D"/>
    <w:rsid w:val="00287652"/>
    <w:rsid w:val="00296704"/>
    <w:rsid w:val="002B0376"/>
    <w:rsid w:val="002B2B05"/>
    <w:rsid w:val="002D1D11"/>
    <w:rsid w:val="002D1E0F"/>
    <w:rsid w:val="002E76FD"/>
    <w:rsid w:val="002F1A91"/>
    <w:rsid w:val="0030637B"/>
    <w:rsid w:val="0031289E"/>
    <w:rsid w:val="003159E0"/>
    <w:rsid w:val="00332028"/>
    <w:rsid w:val="00333003"/>
    <w:rsid w:val="00340C42"/>
    <w:rsid w:val="003446A3"/>
    <w:rsid w:val="003533D1"/>
    <w:rsid w:val="00356F5D"/>
    <w:rsid w:val="00362735"/>
    <w:rsid w:val="003803AA"/>
    <w:rsid w:val="003845D6"/>
    <w:rsid w:val="00392E1E"/>
    <w:rsid w:val="00393924"/>
    <w:rsid w:val="0039737F"/>
    <w:rsid w:val="003A48C3"/>
    <w:rsid w:val="003A549D"/>
    <w:rsid w:val="003C1868"/>
    <w:rsid w:val="003C5195"/>
    <w:rsid w:val="003D2F0E"/>
    <w:rsid w:val="003E2BE1"/>
    <w:rsid w:val="003E30F7"/>
    <w:rsid w:val="003E570A"/>
    <w:rsid w:val="003F2EB4"/>
    <w:rsid w:val="00400173"/>
    <w:rsid w:val="00404180"/>
    <w:rsid w:val="00430652"/>
    <w:rsid w:val="004504C9"/>
    <w:rsid w:val="0045474B"/>
    <w:rsid w:val="004650EB"/>
    <w:rsid w:val="0048468C"/>
    <w:rsid w:val="004A1343"/>
    <w:rsid w:val="004A3223"/>
    <w:rsid w:val="004A4E29"/>
    <w:rsid w:val="004A56CA"/>
    <w:rsid w:val="004C6B67"/>
    <w:rsid w:val="004D5F6D"/>
    <w:rsid w:val="0050494C"/>
    <w:rsid w:val="005069C8"/>
    <w:rsid w:val="00516592"/>
    <w:rsid w:val="00520B60"/>
    <w:rsid w:val="00522402"/>
    <w:rsid w:val="00535F62"/>
    <w:rsid w:val="005607FE"/>
    <w:rsid w:val="00562741"/>
    <w:rsid w:val="00575093"/>
    <w:rsid w:val="005A01CD"/>
    <w:rsid w:val="005B1A2A"/>
    <w:rsid w:val="005B5DEE"/>
    <w:rsid w:val="005C79FC"/>
    <w:rsid w:val="005E69FE"/>
    <w:rsid w:val="005E6BC5"/>
    <w:rsid w:val="005F4120"/>
    <w:rsid w:val="005F46B0"/>
    <w:rsid w:val="005F55B7"/>
    <w:rsid w:val="005F7B3D"/>
    <w:rsid w:val="0060118A"/>
    <w:rsid w:val="00602CFA"/>
    <w:rsid w:val="00610B49"/>
    <w:rsid w:val="0061710E"/>
    <w:rsid w:val="0061717F"/>
    <w:rsid w:val="00625B6E"/>
    <w:rsid w:val="00636B3C"/>
    <w:rsid w:val="00637C0F"/>
    <w:rsid w:val="00655F24"/>
    <w:rsid w:val="0066236F"/>
    <w:rsid w:val="006625FC"/>
    <w:rsid w:val="00671535"/>
    <w:rsid w:val="00682617"/>
    <w:rsid w:val="006846B3"/>
    <w:rsid w:val="006851F5"/>
    <w:rsid w:val="006948C4"/>
    <w:rsid w:val="006A150C"/>
    <w:rsid w:val="006A1920"/>
    <w:rsid w:val="006C77A9"/>
    <w:rsid w:val="006F3D88"/>
    <w:rsid w:val="006F4076"/>
    <w:rsid w:val="00703A4E"/>
    <w:rsid w:val="007109B3"/>
    <w:rsid w:val="00711E91"/>
    <w:rsid w:val="0071274E"/>
    <w:rsid w:val="00725088"/>
    <w:rsid w:val="00751498"/>
    <w:rsid w:val="00755F6D"/>
    <w:rsid w:val="00757AED"/>
    <w:rsid w:val="00770BF6"/>
    <w:rsid w:val="007A5C39"/>
    <w:rsid w:val="007C1D4F"/>
    <w:rsid w:val="007E1A2E"/>
    <w:rsid w:val="007E551E"/>
    <w:rsid w:val="007F5C41"/>
    <w:rsid w:val="0080342E"/>
    <w:rsid w:val="00804BA5"/>
    <w:rsid w:val="00807BC0"/>
    <w:rsid w:val="00813D5D"/>
    <w:rsid w:val="00815F44"/>
    <w:rsid w:val="0082483C"/>
    <w:rsid w:val="00827B4E"/>
    <w:rsid w:val="00873004"/>
    <w:rsid w:val="00877CAD"/>
    <w:rsid w:val="0088274D"/>
    <w:rsid w:val="00884516"/>
    <w:rsid w:val="00886A56"/>
    <w:rsid w:val="008A39D1"/>
    <w:rsid w:val="008B3FCB"/>
    <w:rsid w:val="008B5333"/>
    <w:rsid w:val="008B64D5"/>
    <w:rsid w:val="008C2BAA"/>
    <w:rsid w:val="008D5AE2"/>
    <w:rsid w:val="008D5CF9"/>
    <w:rsid w:val="008D7801"/>
    <w:rsid w:val="008E119C"/>
    <w:rsid w:val="008F1DDE"/>
    <w:rsid w:val="008F3EF1"/>
    <w:rsid w:val="008F4612"/>
    <w:rsid w:val="00952B09"/>
    <w:rsid w:val="00966F46"/>
    <w:rsid w:val="00972972"/>
    <w:rsid w:val="009860D7"/>
    <w:rsid w:val="009A2548"/>
    <w:rsid w:val="009B39AF"/>
    <w:rsid w:val="009C0594"/>
    <w:rsid w:val="009E0647"/>
    <w:rsid w:val="009E6301"/>
    <w:rsid w:val="00A03181"/>
    <w:rsid w:val="00A2600D"/>
    <w:rsid w:val="00A35B7B"/>
    <w:rsid w:val="00A360D6"/>
    <w:rsid w:val="00A511EE"/>
    <w:rsid w:val="00A57AD0"/>
    <w:rsid w:val="00A60199"/>
    <w:rsid w:val="00A7589A"/>
    <w:rsid w:val="00A90004"/>
    <w:rsid w:val="00A9153D"/>
    <w:rsid w:val="00A929D0"/>
    <w:rsid w:val="00AA54F1"/>
    <w:rsid w:val="00AA76EB"/>
    <w:rsid w:val="00AD10D5"/>
    <w:rsid w:val="00AD3CE0"/>
    <w:rsid w:val="00AD57C8"/>
    <w:rsid w:val="00AE56DF"/>
    <w:rsid w:val="00AE608B"/>
    <w:rsid w:val="00AF6BAF"/>
    <w:rsid w:val="00B07CDA"/>
    <w:rsid w:val="00B35EB3"/>
    <w:rsid w:val="00B43D32"/>
    <w:rsid w:val="00B4535E"/>
    <w:rsid w:val="00B56F19"/>
    <w:rsid w:val="00B84C5F"/>
    <w:rsid w:val="00B86194"/>
    <w:rsid w:val="00B94079"/>
    <w:rsid w:val="00B9757C"/>
    <w:rsid w:val="00BB001A"/>
    <w:rsid w:val="00BB2476"/>
    <w:rsid w:val="00BB6A71"/>
    <w:rsid w:val="00BC1B32"/>
    <w:rsid w:val="00BC3062"/>
    <w:rsid w:val="00BC474D"/>
    <w:rsid w:val="00BC6956"/>
    <w:rsid w:val="00BD19F1"/>
    <w:rsid w:val="00BD7092"/>
    <w:rsid w:val="00BE5ACB"/>
    <w:rsid w:val="00C022C6"/>
    <w:rsid w:val="00C21E06"/>
    <w:rsid w:val="00C605D1"/>
    <w:rsid w:val="00C75B02"/>
    <w:rsid w:val="00C85E2D"/>
    <w:rsid w:val="00C93562"/>
    <w:rsid w:val="00CA38F7"/>
    <w:rsid w:val="00CA54B7"/>
    <w:rsid w:val="00CB11C8"/>
    <w:rsid w:val="00CB1FD5"/>
    <w:rsid w:val="00CB4FCD"/>
    <w:rsid w:val="00CC014B"/>
    <w:rsid w:val="00CD1097"/>
    <w:rsid w:val="00CD1D72"/>
    <w:rsid w:val="00CD717C"/>
    <w:rsid w:val="00CE5161"/>
    <w:rsid w:val="00D04D01"/>
    <w:rsid w:val="00D17154"/>
    <w:rsid w:val="00D40B8C"/>
    <w:rsid w:val="00D4515D"/>
    <w:rsid w:val="00D4554A"/>
    <w:rsid w:val="00D515F1"/>
    <w:rsid w:val="00D52794"/>
    <w:rsid w:val="00D63719"/>
    <w:rsid w:val="00D75649"/>
    <w:rsid w:val="00D87554"/>
    <w:rsid w:val="00D97A94"/>
    <w:rsid w:val="00DA12C5"/>
    <w:rsid w:val="00DB3B5C"/>
    <w:rsid w:val="00DB5A0D"/>
    <w:rsid w:val="00DC2D1F"/>
    <w:rsid w:val="00DC5904"/>
    <w:rsid w:val="00DD0AAE"/>
    <w:rsid w:val="00DD4732"/>
    <w:rsid w:val="00DE2DBA"/>
    <w:rsid w:val="00DF1CAF"/>
    <w:rsid w:val="00E165A5"/>
    <w:rsid w:val="00E1677D"/>
    <w:rsid w:val="00E21C0B"/>
    <w:rsid w:val="00E300D6"/>
    <w:rsid w:val="00E358FC"/>
    <w:rsid w:val="00E5205E"/>
    <w:rsid w:val="00E5356E"/>
    <w:rsid w:val="00E76FEF"/>
    <w:rsid w:val="00E87920"/>
    <w:rsid w:val="00E9136A"/>
    <w:rsid w:val="00E9468A"/>
    <w:rsid w:val="00EA0359"/>
    <w:rsid w:val="00ED5DE0"/>
    <w:rsid w:val="00EE1221"/>
    <w:rsid w:val="00EE14C0"/>
    <w:rsid w:val="00F229ED"/>
    <w:rsid w:val="00F24FB3"/>
    <w:rsid w:val="00F27663"/>
    <w:rsid w:val="00F4348A"/>
    <w:rsid w:val="00F5378E"/>
    <w:rsid w:val="00F621DC"/>
    <w:rsid w:val="00F7070B"/>
    <w:rsid w:val="00F71DF7"/>
    <w:rsid w:val="00F723D4"/>
    <w:rsid w:val="00F75DD7"/>
    <w:rsid w:val="00F80996"/>
    <w:rsid w:val="00F932E9"/>
    <w:rsid w:val="00F968AF"/>
    <w:rsid w:val="00FA09F8"/>
    <w:rsid w:val="00FA4BFD"/>
    <w:rsid w:val="00FB3FD1"/>
    <w:rsid w:val="00FC3040"/>
    <w:rsid w:val="00FC5621"/>
    <w:rsid w:val="00FD12A5"/>
    <w:rsid w:val="00FD353D"/>
    <w:rsid w:val="00FD4312"/>
    <w:rsid w:val="00FD6F5C"/>
    <w:rsid w:val="00FE58C2"/>
    <w:rsid w:val="00FE5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8F2E2"/>
  <w15:chartTrackingRefBased/>
  <w15:docId w15:val="{75C6F1E4-9132-4F16-91BE-0EF67B653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A549D"/>
  </w:style>
  <w:style w:type="paragraph" w:styleId="berschrift1">
    <w:name w:val="heading 1"/>
    <w:basedOn w:val="Standard"/>
    <w:next w:val="Standard"/>
    <w:link w:val="berschrift1Zchn"/>
    <w:uiPriority w:val="9"/>
    <w:qFormat/>
    <w:rsid w:val="00006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06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6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06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06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06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06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06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06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06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06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06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06D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06D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06D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06D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06D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06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06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06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06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06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06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06D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06D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06D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06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06D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06D79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935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A150C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50C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A150C"/>
    <w:rPr>
      <w:color w:val="96607D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DB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5C"/>
  </w:style>
  <w:style w:type="paragraph" w:styleId="Fuzeile">
    <w:name w:val="footer"/>
    <w:basedOn w:val="Standard"/>
    <w:link w:val="FuzeileZchn"/>
    <w:uiPriority w:val="99"/>
    <w:unhideWhenUsed/>
    <w:rsid w:val="00DB3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B3B5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36B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36B3C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D1D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D1D1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D1D1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D1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D1D1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8F1D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Scholz</dc:creator>
  <cp:keywords/>
  <dc:description/>
  <cp:lastModifiedBy>Michael Scholz</cp:lastModifiedBy>
  <cp:revision>12</cp:revision>
  <dcterms:created xsi:type="dcterms:W3CDTF">2025-05-28T13:11:00Z</dcterms:created>
  <dcterms:modified xsi:type="dcterms:W3CDTF">2025-05-30T06:35:00Z</dcterms:modified>
</cp:coreProperties>
</file>